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E76" w:rsidRDefault="00967E76" w:rsidP="00967E76">
      <w:pPr>
        <w:rPr>
          <w:rFonts w:ascii="Impact" w:eastAsia="Arial" w:hAnsi="Impact" w:cs="Arial"/>
          <w:position w:val="1"/>
          <w:szCs w:val="24"/>
        </w:rPr>
      </w:pPr>
      <w:bookmarkStart w:id="0" w:name="_GoBack"/>
      <w:bookmarkEnd w:id="0"/>
    </w:p>
    <w:p w:rsidR="00967E76" w:rsidRDefault="00967E76" w:rsidP="00967E76">
      <w:pPr>
        <w:rPr>
          <w:rFonts w:ascii="Impact" w:eastAsia="Arial" w:hAnsi="Impact" w:cs="Arial"/>
          <w:position w:val="1"/>
          <w:szCs w:val="24"/>
        </w:rPr>
      </w:pPr>
    </w:p>
    <w:p w:rsidR="00967E76" w:rsidRDefault="00967E76" w:rsidP="00967E76">
      <w:pPr>
        <w:rPr>
          <w:rFonts w:ascii="Impact" w:eastAsia="Arial" w:hAnsi="Impact" w:cs="Arial"/>
          <w:position w:val="1"/>
          <w:szCs w:val="24"/>
        </w:rPr>
      </w:pPr>
    </w:p>
    <w:p w:rsidR="00967E76" w:rsidRDefault="00502D02" w:rsidP="00967E76">
      <w:pPr>
        <w:rPr>
          <w:rFonts w:ascii="Impact" w:eastAsia="Arial" w:hAnsi="Impact" w:cs="Arial"/>
          <w:position w:val="1"/>
          <w:szCs w:val="24"/>
        </w:rPr>
      </w:pPr>
      <w:r>
        <w:rPr>
          <w:rFonts w:ascii="Impact" w:eastAsia="Arial" w:hAnsi="Impact" w:cs="Arial"/>
          <w:noProof/>
          <w:position w:val="1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23A44" wp14:editId="42221EF1">
                <wp:simplePos x="0" y="0"/>
                <wp:positionH relativeFrom="column">
                  <wp:posOffset>-68580</wp:posOffset>
                </wp:positionH>
                <wp:positionV relativeFrom="paragraph">
                  <wp:posOffset>32808</wp:posOffset>
                </wp:positionV>
                <wp:extent cx="6918960" cy="41275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8960" cy="412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E76" w:rsidRPr="00011912" w:rsidRDefault="00967E76">
                            <w:pPr>
                              <w:rPr>
                                <w:sz w:val="20"/>
                              </w:rPr>
                            </w:pPr>
                            <w:proofErr w:type="gramStart"/>
                            <w:r w:rsidRPr="00011912">
                              <w:rPr>
                                <w:rFonts w:ascii="Impact" w:eastAsia="Arial" w:hAnsi="Impact" w:cs="Arial"/>
                                <w:position w:val="1"/>
                                <w:sz w:val="20"/>
                                <w:szCs w:val="24"/>
                              </w:rPr>
                              <w:t>Non-profit consortium of libraries offering access, space recovery, and preservation of legal and government content.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4pt;margin-top:2.6pt;width:544.8pt;height:3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" filled="f" stroked="f" strokeweight=".5pt">
                <v:textbox>
                  <w:txbxContent>
                    <w:p w:rsidR="00967E76" w:rsidRPr="00011912" w:rsidRDefault="00967E76">
                      <w:pPr>
                        <w:rPr>
                          <w:sz w:val="20"/>
                        </w:rPr>
                      </w:pPr>
                      <w:proofErr w:type="gramStart"/>
                      <w:r w:rsidRPr="00011912">
                        <w:rPr>
                          <w:rFonts w:ascii="Impact" w:eastAsia="Arial" w:hAnsi="Impact" w:cs="Arial"/>
                          <w:position w:val="1"/>
                          <w:sz w:val="20"/>
                          <w:szCs w:val="24"/>
                        </w:rPr>
                        <w:t>Non-profit consortium of libraries offering access, space recovery, and preservation of legal and government content.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1191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6F79A3" wp14:editId="7C9A14F0">
                <wp:simplePos x="0" y="0"/>
                <wp:positionH relativeFrom="column">
                  <wp:posOffset>-76201</wp:posOffset>
                </wp:positionH>
                <wp:positionV relativeFrom="paragraph">
                  <wp:posOffset>294640</wp:posOffset>
                </wp:positionV>
                <wp:extent cx="1735667" cy="8207958"/>
                <wp:effectExtent l="0" t="0" r="0" b="31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5667" cy="82079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E76" w:rsidRPr="00011912" w:rsidRDefault="00967E76" w:rsidP="00967E76">
                            <w:pPr>
                              <w:spacing w:after="0" w:line="240" w:lineRule="auto"/>
                              <w:outlineLvl w:val="0"/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</w:rPr>
                            </w:pPr>
                            <w:r w:rsidRPr="00011912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</w:rPr>
                              <w:t>Mail</w:t>
                            </w:r>
                          </w:p>
                          <w:p w:rsidR="00967E76" w:rsidRPr="00011912" w:rsidRDefault="00967E76" w:rsidP="00967E76">
                            <w:pPr>
                              <w:spacing w:after="0" w:line="240" w:lineRule="auto"/>
                              <w:outlineLvl w:val="0"/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</w:pPr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>PO Box 1599, Kaneohe, HI 96744</w:t>
                            </w:r>
                          </w:p>
                          <w:p w:rsidR="00967E76" w:rsidRPr="00011912" w:rsidRDefault="00967E76" w:rsidP="00967E76">
                            <w:pPr>
                              <w:spacing w:after="0" w:line="240" w:lineRule="auto"/>
                              <w:outlineLvl w:val="0"/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</w:pPr>
                            <w:r w:rsidRPr="00011912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</w:rPr>
                              <w:t>Toll Free calls</w:t>
                            </w:r>
                          </w:p>
                          <w:p w:rsidR="00967E76" w:rsidRPr="00011912" w:rsidRDefault="00967E76" w:rsidP="00967E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</w:pPr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>800-235-4446</w:t>
                            </w:r>
                          </w:p>
                          <w:p w:rsidR="00967E76" w:rsidRPr="00011912" w:rsidRDefault="00967E76" w:rsidP="00967E76">
                            <w:pPr>
                              <w:spacing w:after="0" w:line="240" w:lineRule="auto"/>
                              <w:outlineLvl w:val="0"/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</w:rPr>
                            </w:pPr>
                            <w:r w:rsidRPr="00011912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</w:rPr>
                              <w:t>Tel/Fax</w:t>
                            </w:r>
                          </w:p>
                          <w:p w:rsidR="00967E76" w:rsidRPr="00011912" w:rsidRDefault="00967E76" w:rsidP="00967E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</w:rPr>
                            </w:pPr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>808-235-2200</w:t>
                            </w:r>
                          </w:p>
                          <w:p w:rsidR="00967E76" w:rsidRPr="00011912" w:rsidRDefault="00967E76" w:rsidP="00967E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</w:pPr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 xml:space="preserve">808-235-1755 </w:t>
                            </w:r>
                          </w:p>
                          <w:p w:rsidR="00967E76" w:rsidRPr="00011912" w:rsidRDefault="00967E76" w:rsidP="00967E76">
                            <w:pPr>
                              <w:spacing w:after="0" w:line="240" w:lineRule="auto"/>
                              <w:outlineLvl w:val="0"/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</w:rPr>
                            </w:pPr>
                            <w:r w:rsidRPr="00011912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</w:rPr>
                              <w:t>E-mail</w:t>
                            </w:r>
                          </w:p>
                          <w:p w:rsidR="00967E76" w:rsidRPr="00011912" w:rsidRDefault="00967E76" w:rsidP="00967E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</w:pPr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>llmc@llmc.com</w:t>
                            </w:r>
                          </w:p>
                          <w:p w:rsidR="00967E76" w:rsidRPr="00011912" w:rsidRDefault="00967E76" w:rsidP="00967E76">
                            <w:pPr>
                              <w:spacing w:after="0" w:line="240" w:lineRule="auto"/>
                              <w:outlineLvl w:val="0"/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</w:rPr>
                            </w:pPr>
                            <w:r w:rsidRPr="00011912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</w:rPr>
                              <w:t>Corporate</w:t>
                            </w:r>
                            <w:r w:rsidRPr="00011912">
                              <w:rPr>
                                <w:rFonts w:ascii="Arial" w:hAnsi="Arial" w:cs="Arial"/>
                                <w:b/>
                                <w:color w:val="000000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 w:rsidRPr="00011912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</w:rPr>
                              <w:t>Website</w:t>
                            </w:r>
                          </w:p>
                          <w:p w:rsidR="00967E76" w:rsidRPr="00011912" w:rsidRDefault="00967E76" w:rsidP="00967E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</w:pPr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>www.LLMC.com</w:t>
                            </w:r>
                          </w:p>
                          <w:p w:rsidR="00967E76" w:rsidRPr="00011912" w:rsidRDefault="00967E76" w:rsidP="00967E76">
                            <w:pPr>
                              <w:spacing w:after="0" w:line="240" w:lineRule="auto"/>
                              <w:outlineLvl w:val="0"/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</w:pPr>
                            <w:r w:rsidRPr="00011912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</w:rPr>
                              <w:t>On-line</w:t>
                            </w:r>
                            <w:r w:rsidRPr="00011912">
                              <w:rPr>
                                <w:rFonts w:ascii="Arial" w:hAnsi="Arial" w:cs="Arial"/>
                                <w:b/>
                                <w:color w:val="000000"/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 w:rsidRPr="00011912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</w:rPr>
                              <w:t>Service</w:t>
                            </w:r>
                          </w:p>
                          <w:p w:rsidR="00967E76" w:rsidRPr="00011912" w:rsidRDefault="00967E76" w:rsidP="00967E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</w:pPr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>www.LLMC-Digital.org</w:t>
                            </w:r>
                          </w:p>
                          <w:p w:rsidR="00967E76" w:rsidRDefault="00967E76" w:rsidP="00967E76">
                            <w:pPr>
                              <w:spacing w:after="0" w:line="240" w:lineRule="auto"/>
                              <w:rPr>
                                <w:color w:val="000000"/>
                                <w:sz w:val="14"/>
                              </w:rPr>
                            </w:pPr>
                          </w:p>
                          <w:p w:rsidR="00502D02" w:rsidRPr="008568EE" w:rsidRDefault="00502D02" w:rsidP="00967E76">
                            <w:pPr>
                              <w:spacing w:after="0" w:line="240" w:lineRule="auto"/>
                              <w:rPr>
                                <w:color w:val="000000"/>
                                <w:sz w:val="14"/>
                              </w:rPr>
                            </w:pPr>
                          </w:p>
                          <w:p w:rsidR="00967E76" w:rsidRPr="00011912" w:rsidRDefault="00967E76" w:rsidP="00967E76">
                            <w:pPr>
                              <w:spacing w:after="0" w:line="240" w:lineRule="auto"/>
                              <w:outlineLvl w:val="0"/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</w:rPr>
                            </w:pPr>
                            <w:r w:rsidRPr="00011912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</w:rPr>
                              <w:t>Board of Directors</w:t>
                            </w:r>
                          </w:p>
                          <w:p w:rsidR="00967E76" w:rsidRPr="00011912" w:rsidRDefault="00967E76" w:rsidP="00967E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</w:pPr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Richard Amelung</w:t>
                            </w:r>
                          </w:p>
                          <w:p w:rsidR="00967E76" w:rsidRPr="00011912" w:rsidRDefault="00967E76" w:rsidP="00967E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</w:pPr>
                            <w:r w:rsidRPr="00011912"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  <w:t xml:space="preserve">  </w:t>
                            </w:r>
                            <w:proofErr w:type="gramStart"/>
                            <w:r w:rsidRPr="00011912"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  <w:t>Prof. Emer., Saint Louis U.</w:t>
                            </w:r>
                            <w:proofErr w:type="gramEnd"/>
                          </w:p>
                          <w:p w:rsidR="00967E76" w:rsidRPr="00011912" w:rsidRDefault="00967E76" w:rsidP="00967E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</w:pPr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Barbara Garavaglia, Dir.</w:t>
                            </w:r>
                          </w:p>
                          <w:p w:rsidR="00967E76" w:rsidRPr="00011912" w:rsidRDefault="00967E76" w:rsidP="00967E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</w:pPr>
                            <w:r w:rsidRPr="00011912"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  <w:t xml:space="preserve">  U. Michigan L.L.</w:t>
                            </w:r>
                          </w:p>
                          <w:p w:rsidR="00967E76" w:rsidRPr="00011912" w:rsidRDefault="00967E76" w:rsidP="00967E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</w:pPr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Joe Hinger, Dir. Tech Serv.</w:t>
                            </w:r>
                          </w:p>
                          <w:p w:rsidR="00967E76" w:rsidRPr="00011912" w:rsidRDefault="00967E76" w:rsidP="00967E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</w:pPr>
                            <w:r w:rsidRPr="00011912"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  <w:t xml:space="preserve">  </w:t>
                            </w:r>
                            <w:proofErr w:type="gramStart"/>
                            <w:r w:rsidRPr="00011912"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  <w:t>St. John’s U.L.L.</w:t>
                            </w:r>
                            <w:proofErr w:type="gramEnd"/>
                          </w:p>
                          <w:p w:rsidR="00967E76" w:rsidRPr="00011912" w:rsidRDefault="00967E76" w:rsidP="00967E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</w:pPr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 xml:space="preserve">Kent McKeever, Dir., </w:t>
                            </w:r>
                          </w:p>
                          <w:p w:rsidR="00967E76" w:rsidRPr="00011912" w:rsidRDefault="00967E76" w:rsidP="00967E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</w:pPr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 xml:space="preserve">   </w:t>
                            </w:r>
                            <w:proofErr w:type="gramStart"/>
                            <w:r w:rsidRPr="00011912"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  <w:t>Columbia U.L.L.</w:t>
                            </w:r>
                            <w:proofErr w:type="gramEnd"/>
                          </w:p>
                          <w:p w:rsidR="00967E76" w:rsidRPr="00011912" w:rsidRDefault="00967E76" w:rsidP="00967E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</w:pPr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 xml:space="preserve">Anne Matthewman, Dir., </w:t>
                            </w:r>
                          </w:p>
                          <w:p w:rsidR="00967E76" w:rsidRPr="00011912" w:rsidRDefault="00967E76" w:rsidP="00967E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</w:pPr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 xml:space="preserve">  </w:t>
                            </w:r>
                            <w:r w:rsidRPr="00011912"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  <w:t xml:space="preserve">Dalhousie U.L.L. </w:t>
                            </w:r>
                          </w:p>
                          <w:p w:rsidR="00967E76" w:rsidRPr="00011912" w:rsidRDefault="00967E76" w:rsidP="00967E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</w:pPr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Kathleen Richman</w:t>
                            </w:r>
                          </w:p>
                          <w:p w:rsidR="00967E76" w:rsidRPr="00011912" w:rsidRDefault="00967E76" w:rsidP="00967E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</w:pPr>
                            <w:r w:rsidRPr="00011912"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  <w:t xml:space="preserve">  </w:t>
                            </w:r>
                            <w:proofErr w:type="gramStart"/>
                            <w:r w:rsidRPr="00011912"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  <w:t>Exec.</w:t>
                            </w:r>
                            <w:proofErr w:type="gramEnd"/>
                            <w:r w:rsidRPr="00011912"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  <w:t xml:space="preserve"> Dir., ex officio</w:t>
                            </w:r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 xml:space="preserve"> </w:t>
                            </w:r>
                          </w:p>
                          <w:p w:rsidR="00967E76" w:rsidRPr="00011912" w:rsidRDefault="00967E76" w:rsidP="00967E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</w:pPr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Judy Russell, Dean</w:t>
                            </w:r>
                          </w:p>
                          <w:p w:rsidR="00967E76" w:rsidRPr="00011912" w:rsidRDefault="00967E76" w:rsidP="00967E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</w:pPr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 xml:space="preserve">  </w:t>
                            </w:r>
                            <w:r w:rsidRPr="00011912"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  <w:t>U. Florida Libraries</w:t>
                            </w:r>
                          </w:p>
                          <w:p w:rsidR="00967E76" w:rsidRPr="00011912" w:rsidRDefault="00967E76" w:rsidP="00967E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</w:pPr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Regina Smith, Dir.</w:t>
                            </w:r>
                          </w:p>
                          <w:p w:rsidR="00967E76" w:rsidRPr="00011912" w:rsidRDefault="00967E76" w:rsidP="00967E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</w:pPr>
                            <w:r w:rsidRPr="00011912"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  <w:t xml:space="preserve">  Jenkins L.L.</w:t>
                            </w:r>
                          </w:p>
                          <w:p w:rsidR="00967E76" w:rsidRPr="00011912" w:rsidRDefault="00967E76" w:rsidP="00967E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</w:pPr>
                            <w:proofErr w:type="gramStart"/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 xml:space="preserve">Jules Winterton, Dir. &amp; </w:t>
                            </w:r>
                            <w:proofErr w:type="spellStart"/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Libn</w:t>
                            </w:r>
                            <w:proofErr w:type="spellEnd"/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.,</w:t>
                            </w:r>
                            <w:proofErr w:type="gramEnd"/>
                          </w:p>
                          <w:p w:rsidR="00967E76" w:rsidRPr="00011912" w:rsidRDefault="00967E76" w:rsidP="00967E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</w:pPr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 xml:space="preserve">  </w:t>
                            </w:r>
                            <w:r w:rsidRPr="00011912"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  <w:t>Institute Advanced Leg. Studies</w:t>
                            </w:r>
                          </w:p>
                          <w:p w:rsidR="00967E76" w:rsidRPr="00011912" w:rsidRDefault="00967E76" w:rsidP="00967E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</w:pPr>
                          </w:p>
                          <w:p w:rsidR="00967E76" w:rsidRDefault="00967E76" w:rsidP="00967E76">
                            <w:pPr>
                              <w:spacing w:after="0" w:line="240" w:lineRule="auto"/>
                              <w:outlineLvl w:val="0"/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</w:rPr>
                            </w:pPr>
                            <w:r w:rsidRPr="00011912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</w:rPr>
                              <w:t>Advisory Council</w:t>
                            </w:r>
                          </w:p>
                          <w:p w:rsidR="00F30BCE" w:rsidRPr="00F30BCE" w:rsidRDefault="00F30BCE" w:rsidP="00967E76">
                            <w:pPr>
                              <w:spacing w:after="0" w:line="240" w:lineRule="auto"/>
                              <w:outlineLvl w:val="0"/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</w:pPr>
                            <w:r w:rsidRPr="00F30BCE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Kay Andrus, Dir</w:t>
                            </w:r>
                          </w:p>
                          <w:p w:rsidR="00F30BCE" w:rsidRPr="00F30BCE" w:rsidRDefault="00F30BCE" w:rsidP="00967E76">
                            <w:pPr>
                              <w:spacing w:after="0" w:line="240" w:lineRule="auto"/>
                              <w:outlineLvl w:val="0"/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</w:pPr>
                            <w:r w:rsidRPr="00F30BCE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 xml:space="preserve">  </w:t>
                            </w:r>
                            <w:r w:rsidRPr="00F30BCE"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  <w:t>Creighton ULL</w:t>
                            </w:r>
                          </w:p>
                          <w:p w:rsidR="00967E76" w:rsidRPr="00011912" w:rsidRDefault="00967E76" w:rsidP="00967E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</w:pPr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John Barden, Dir</w:t>
                            </w:r>
                          </w:p>
                          <w:p w:rsidR="009D6E37" w:rsidRDefault="00967E76" w:rsidP="00967E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</w:pPr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 xml:space="preserve">  </w:t>
                            </w:r>
                            <w:proofErr w:type="gramStart"/>
                            <w:r w:rsidRPr="00011912"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  <w:t>Maine St. Law &amp; Leg.</w:t>
                            </w:r>
                            <w:proofErr w:type="gramEnd"/>
                            <w:r w:rsidRPr="00011912"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  <w:t xml:space="preserve"> Lib</w:t>
                            </w:r>
                          </w:p>
                          <w:p w:rsidR="009D6E37" w:rsidRPr="009D6E37" w:rsidRDefault="009D6E37" w:rsidP="00967E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</w:pPr>
                            <w:r w:rsidRPr="009D6E37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Femi Cadmus, Dir</w:t>
                            </w:r>
                          </w:p>
                          <w:p w:rsidR="00967E76" w:rsidRPr="00011912" w:rsidRDefault="009D6E37" w:rsidP="00967E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  <w:t xml:space="preserve"> Cornell ULL</w:t>
                            </w:r>
                            <w:r w:rsidR="00967E76" w:rsidRPr="00011912"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  <w:t>.</w:t>
                            </w:r>
                          </w:p>
                          <w:p w:rsidR="00967E76" w:rsidRPr="00011912" w:rsidRDefault="00967E76" w:rsidP="00967E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</w:pPr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Glen Dickenson, Dir.</w:t>
                            </w:r>
                          </w:p>
                          <w:p w:rsidR="00967E76" w:rsidRPr="00011912" w:rsidRDefault="00967E76" w:rsidP="00967E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</w:pPr>
                            <w:r w:rsidRPr="00011912"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  <w:t xml:space="preserve">  Iowa St. Leg. </w:t>
                            </w:r>
                            <w:proofErr w:type="gramStart"/>
                            <w:r w:rsidRPr="00011912"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  <w:t>Serv. Agency.</w:t>
                            </w:r>
                            <w:proofErr w:type="gramEnd"/>
                          </w:p>
                          <w:p w:rsidR="00967E76" w:rsidRPr="00011912" w:rsidRDefault="00967E76" w:rsidP="00967E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</w:pPr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 xml:space="preserve">Jonathan Franklin, </w:t>
                            </w:r>
                            <w:proofErr w:type="spellStart"/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Asso</w:t>
                            </w:r>
                            <w:proofErr w:type="spellEnd"/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Libn</w:t>
                            </w:r>
                            <w:proofErr w:type="spellEnd"/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.</w:t>
                            </w:r>
                            <w:proofErr w:type="gramEnd"/>
                          </w:p>
                          <w:p w:rsidR="00967E76" w:rsidRPr="00011912" w:rsidRDefault="00967E76" w:rsidP="00967E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</w:pPr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 xml:space="preserve">  </w:t>
                            </w:r>
                            <w:r w:rsidRPr="00011912"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  <w:t xml:space="preserve">U. Wash. L.L. </w:t>
                            </w:r>
                          </w:p>
                          <w:p w:rsidR="00967E76" w:rsidRPr="00011912" w:rsidRDefault="00967E76" w:rsidP="00967E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</w:pPr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Judith Gaskell, Dir.</w:t>
                            </w:r>
                          </w:p>
                          <w:p w:rsidR="00967E76" w:rsidRPr="00011912" w:rsidRDefault="00967E76" w:rsidP="00967E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</w:pPr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 xml:space="preserve">  </w:t>
                            </w:r>
                            <w:r w:rsidRPr="00011912"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  <w:t>U.S. Supreme Ct. L.L</w:t>
                            </w:r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 xml:space="preserve"> </w:t>
                            </w:r>
                          </w:p>
                          <w:p w:rsidR="00967E76" w:rsidRPr="00011912" w:rsidRDefault="00967E76" w:rsidP="00967E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</w:pPr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 xml:space="preserve">Jolande Goldberg, </w:t>
                            </w:r>
                            <w:proofErr w:type="spellStart"/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Sen.Cat.Sp</w:t>
                            </w:r>
                            <w:proofErr w:type="spellEnd"/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.</w:t>
                            </w:r>
                          </w:p>
                          <w:p w:rsidR="00967E76" w:rsidRPr="00011912" w:rsidRDefault="00967E76" w:rsidP="00967E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</w:pPr>
                            <w:r w:rsidRPr="00011912"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  <w:t xml:space="preserve">  Library of Congress</w:t>
                            </w:r>
                          </w:p>
                          <w:p w:rsidR="00967E76" w:rsidRPr="00011912" w:rsidRDefault="00967E76" w:rsidP="00967E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</w:pPr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Mary Hemmings, Dir.</w:t>
                            </w:r>
                          </w:p>
                          <w:p w:rsidR="00967E76" w:rsidRPr="00011912" w:rsidRDefault="00967E76" w:rsidP="00967E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</w:pPr>
                            <w:r w:rsidRPr="00011912"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  <w:t xml:space="preserve">  Thompson Rivers </w:t>
                            </w:r>
                            <w:proofErr w:type="gramStart"/>
                            <w:r w:rsidRPr="00011912"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  <w:t>U.L.L..</w:t>
                            </w:r>
                            <w:proofErr w:type="gramEnd"/>
                          </w:p>
                          <w:p w:rsidR="00967E76" w:rsidRPr="00011912" w:rsidRDefault="00967E76" w:rsidP="00967E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</w:pPr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 xml:space="preserve">Wendell </w:t>
                            </w:r>
                            <w:proofErr w:type="spellStart"/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Johnting</w:t>
                            </w:r>
                            <w:proofErr w:type="spellEnd"/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 xml:space="preserve">, </w:t>
                            </w:r>
                            <w:proofErr w:type="spellStart"/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Asst.Dir</w:t>
                            </w:r>
                            <w:proofErr w:type="spellEnd"/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.</w:t>
                            </w:r>
                          </w:p>
                          <w:p w:rsidR="00967E76" w:rsidRPr="00011912" w:rsidRDefault="00967E76" w:rsidP="00967E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</w:pPr>
                            <w:r w:rsidRPr="00011912"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  <w:t xml:space="preserve">  U. Indiana </w:t>
                            </w:r>
                            <w:proofErr w:type="gramStart"/>
                            <w:r w:rsidRPr="00011912"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  <w:t>L.L..</w:t>
                            </w:r>
                            <w:proofErr w:type="gramEnd"/>
                          </w:p>
                          <w:p w:rsidR="00967E76" w:rsidRPr="00011912" w:rsidRDefault="00967E76" w:rsidP="00967E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</w:pPr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 xml:space="preserve">Louis </w:t>
                            </w:r>
                            <w:proofErr w:type="spellStart"/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Mirando</w:t>
                            </w:r>
                            <w:proofErr w:type="spellEnd"/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, Chief L.L.</w:t>
                            </w:r>
                          </w:p>
                          <w:p w:rsidR="00967E76" w:rsidRPr="00011912" w:rsidRDefault="00967E76" w:rsidP="00967E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</w:pPr>
                            <w:r w:rsidRPr="00011912"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 w:rsidRPr="00011912"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  <w:t>Osgoode</w:t>
                            </w:r>
                            <w:proofErr w:type="spellEnd"/>
                            <w:r w:rsidRPr="00011912"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  <w:t xml:space="preserve"> Hall L.L.</w:t>
                            </w:r>
                            <w:proofErr w:type="gramEnd"/>
                            <w:r w:rsidRPr="00011912"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  <w:t xml:space="preserve"> </w:t>
                            </w:r>
                          </w:p>
                          <w:p w:rsidR="00967E76" w:rsidRPr="00011912" w:rsidRDefault="00967E76" w:rsidP="00967E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</w:pPr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 xml:space="preserve">Michelle </w:t>
                            </w:r>
                            <w:proofErr w:type="spellStart"/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Pearse</w:t>
                            </w:r>
                            <w:proofErr w:type="spellEnd"/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 xml:space="preserve">, </w:t>
                            </w:r>
                            <w:proofErr w:type="spellStart"/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Libn</w:t>
                            </w:r>
                            <w:proofErr w:type="spellEnd"/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.</w:t>
                            </w:r>
                          </w:p>
                          <w:p w:rsidR="00967E76" w:rsidRPr="00011912" w:rsidRDefault="00967E76" w:rsidP="00967E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</w:pPr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 xml:space="preserve">  </w:t>
                            </w:r>
                            <w:r w:rsidRPr="00011912"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  <w:t>Harvard U.L.L.</w:t>
                            </w:r>
                          </w:p>
                          <w:p w:rsidR="00967E76" w:rsidRPr="00011912" w:rsidRDefault="00967E76" w:rsidP="00967E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</w:pPr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Jeanne Price, Dir.</w:t>
                            </w:r>
                          </w:p>
                          <w:p w:rsidR="00967E76" w:rsidRPr="00011912" w:rsidRDefault="00967E76" w:rsidP="00967E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</w:pPr>
                            <w:r w:rsidRPr="00011912"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  <w:t xml:space="preserve">  U. Nevada Las Vegas </w:t>
                            </w:r>
                            <w:proofErr w:type="gramStart"/>
                            <w:r w:rsidRPr="00011912"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  <w:t>L.L..</w:t>
                            </w:r>
                            <w:proofErr w:type="gramEnd"/>
                          </w:p>
                          <w:p w:rsidR="00967E76" w:rsidRPr="00011912" w:rsidRDefault="00967E76" w:rsidP="00967E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</w:pPr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 xml:space="preserve">Mark </w:t>
                            </w:r>
                            <w:proofErr w:type="spellStart"/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Podvia</w:t>
                            </w:r>
                            <w:proofErr w:type="spellEnd"/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 xml:space="preserve">, </w:t>
                            </w:r>
                            <w:proofErr w:type="spellStart"/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Librn</w:t>
                            </w:r>
                            <w:proofErr w:type="spellEnd"/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.</w:t>
                            </w:r>
                          </w:p>
                          <w:p w:rsidR="00967E76" w:rsidRPr="00011912" w:rsidRDefault="00967E76" w:rsidP="00967E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</w:pPr>
                            <w:r w:rsidRPr="00011912"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  <w:t xml:space="preserve">  W. Virginia Col. L.L.</w:t>
                            </w:r>
                          </w:p>
                          <w:p w:rsidR="00967E76" w:rsidRPr="00011912" w:rsidRDefault="00967E76" w:rsidP="00967E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</w:pPr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 xml:space="preserve">Richard Tuske, Hd. </w:t>
                            </w:r>
                            <w:proofErr w:type="spellStart"/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Librn</w:t>
                            </w:r>
                            <w:proofErr w:type="spellEnd"/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.</w:t>
                            </w:r>
                          </w:p>
                          <w:p w:rsidR="00967E76" w:rsidRDefault="00967E76" w:rsidP="00967E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</w:pPr>
                            <w:r w:rsidRPr="00011912"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  <w:t xml:space="preserve">  Assn. Bar C.N.Y. </w:t>
                            </w:r>
                            <w:proofErr w:type="gramStart"/>
                            <w:r w:rsidRPr="00011912"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  <w:t>L.L..</w:t>
                            </w:r>
                            <w:proofErr w:type="gramEnd"/>
                          </w:p>
                          <w:p w:rsidR="009D6E37" w:rsidRDefault="009D6E37" w:rsidP="00967E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</w:pPr>
                            <w:r w:rsidRPr="009D6E37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 xml:space="preserve">Kathleen </w:t>
                            </w:r>
                            <w:proofErr w:type="spellStart"/>
                            <w:r w:rsidRPr="009D6E37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Vanden</w:t>
                            </w:r>
                            <w:proofErr w:type="spellEnd"/>
                            <w:r w:rsidRPr="009D6E37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9D6E37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Heuvel</w:t>
                            </w:r>
                            <w:proofErr w:type="spellEnd"/>
                            <w:r w:rsidRPr="009D6E37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, Dir</w:t>
                            </w:r>
                          </w:p>
                          <w:p w:rsidR="009D6E37" w:rsidRPr="009D6E37" w:rsidRDefault="009D6E37" w:rsidP="00967E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</w:pPr>
                            <w:r w:rsidRPr="009D6E37"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  <w:t xml:space="preserve"> U California-Berkeley LL</w:t>
                            </w:r>
                          </w:p>
                          <w:p w:rsidR="00967E76" w:rsidRPr="00011912" w:rsidRDefault="00967E76" w:rsidP="00967E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</w:pPr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 xml:space="preserve">Jean Wenger, FCIL </w:t>
                            </w:r>
                            <w:proofErr w:type="spellStart"/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Libn</w:t>
                            </w:r>
                            <w:proofErr w:type="spellEnd"/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.</w:t>
                            </w:r>
                          </w:p>
                          <w:p w:rsidR="00967E76" w:rsidRPr="00011912" w:rsidRDefault="00967E76" w:rsidP="00967E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</w:pPr>
                            <w:r w:rsidRPr="00011912"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  <w:t xml:space="preserve">  Cook County L.L. </w:t>
                            </w:r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 xml:space="preserve">  </w:t>
                            </w:r>
                          </w:p>
                          <w:p w:rsidR="00967E76" w:rsidRPr="00011912" w:rsidRDefault="00967E76" w:rsidP="00967E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</w:pPr>
                            <w:proofErr w:type="spellStart"/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Maryruth</w:t>
                            </w:r>
                            <w:proofErr w:type="spellEnd"/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Storer</w:t>
                            </w:r>
                            <w:proofErr w:type="spellEnd"/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, Dir.</w:t>
                            </w:r>
                          </w:p>
                          <w:p w:rsidR="00967E76" w:rsidRPr="00011912" w:rsidRDefault="00967E76" w:rsidP="00967E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</w:pPr>
                            <w:r w:rsidRPr="00011912"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  <w:t xml:space="preserve">  </w:t>
                            </w:r>
                            <w:proofErr w:type="gramStart"/>
                            <w:r w:rsidRPr="00011912"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  <w:t>Orange County Public L.L.</w:t>
                            </w:r>
                            <w:proofErr w:type="gramEnd"/>
                            <w:r w:rsidRPr="00011912"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  <w:t xml:space="preserve"> </w:t>
                            </w:r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 xml:space="preserve">  </w:t>
                            </w:r>
                          </w:p>
                          <w:p w:rsidR="008A53E4" w:rsidRDefault="008A53E4" w:rsidP="00967E76">
                            <w:pPr>
                              <w:spacing w:after="0" w:line="240" w:lineRule="auto"/>
                              <w:outlineLvl w:val="0"/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</w:rPr>
                            </w:pPr>
                          </w:p>
                          <w:p w:rsidR="00967E76" w:rsidRPr="00011912" w:rsidRDefault="00967E76" w:rsidP="00967E76">
                            <w:pPr>
                              <w:spacing w:after="0" w:line="240" w:lineRule="auto"/>
                              <w:outlineLvl w:val="0"/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</w:rPr>
                            </w:pPr>
                            <w:r w:rsidRPr="00011912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</w:rPr>
                              <w:t>Staff</w:t>
                            </w:r>
                          </w:p>
                          <w:p w:rsidR="00967E76" w:rsidRDefault="00967E76" w:rsidP="00967E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</w:pPr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 xml:space="preserve">Kathleen Richman, </w:t>
                            </w:r>
                            <w:r w:rsidRPr="00011912"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  <w:t xml:space="preserve">Exec. </w:t>
                            </w:r>
                            <w:proofErr w:type="gramStart"/>
                            <w:r w:rsidRPr="00011912"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  <w:t>Dir.</w:t>
                            </w:r>
                            <w:proofErr w:type="gramEnd"/>
                          </w:p>
                          <w:p w:rsidR="008A53E4" w:rsidRPr="008A53E4" w:rsidRDefault="008A53E4" w:rsidP="00967E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</w:pPr>
                            <w:r w:rsidRPr="008A53E4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Andrew Stamm, Collection Dev</w:t>
                            </w:r>
                          </w:p>
                          <w:p w:rsidR="00967E76" w:rsidRPr="00011912" w:rsidRDefault="00967E76" w:rsidP="00967E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</w:pPr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Michael Twu,</w:t>
                            </w:r>
                            <w:r w:rsidRPr="00011912"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  <w:t xml:space="preserve"> Operations Manager</w:t>
                            </w:r>
                          </w:p>
                          <w:p w:rsidR="00967E76" w:rsidRPr="00011912" w:rsidRDefault="00967E76" w:rsidP="00967E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</w:pPr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Jarrett Helm,</w:t>
                            </w:r>
                            <w:r w:rsidRPr="00011912"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  <w:t xml:space="preserve"> Workflow Manager</w:t>
                            </w:r>
                          </w:p>
                          <w:p w:rsidR="00967E76" w:rsidRDefault="00967E76" w:rsidP="00967E7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6pt;margin-top:23.2pt;width:136.65pt;height:64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" filled="f" stroked="f" strokeweight=".5pt">
                <v:textbox>
                  <w:txbxContent>
                    <w:p w:rsidR="00967E76" w:rsidRPr="00011912" w:rsidRDefault="00967E76" w:rsidP="00967E76">
                      <w:pPr>
                        <w:spacing w:after="0" w:line="240" w:lineRule="auto"/>
                        <w:outlineLvl w:val="0"/>
                        <w:rPr>
                          <w:rFonts w:ascii="Arial" w:hAnsi="Arial" w:cs="Arial"/>
                          <w:b/>
                          <w:color w:val="000000"/>
                          <w:sz w:val="16"/>
                        </w:rPr>
                      </w:pPr>
                      <w:r w:rsidRPr="00011912">
                        <w:rPr>
                          <w:rFonts w:ascii="Arial" w:hAnsi="Arial" w:cs="Arial"/>
                          <w:b/>
                          <w:color w:val="000000"/>
                          <w:sz w:val="16"/>
                        </w:rPr>
                        <w:t>Mail</w:t>
                      </w:r>
                    </w:p>
                    <w:p w:rsidR="00967E76" w:rsidRPr="00011912" w:rsidRDefault="00967E76" w:rsidP="00967E76">
                      <w:pPr>
                        <w:spacing w:after="0" w:line="240" w:lineRule="auto"/>
                        <w:outlineLvl w:val="0"/>
                        <w:rPr>
                          <w:rFonts w:ascii="Arial" w:hAnsi="Arial" w:cs="Arial"/>
                          <w:color w:val="000000"/>
                          <w:sz w:val="16"/>
                        </w:rPr>
                      </w:pPr>
                      <w:r w:rsidRPr="00011912">
                        <w:rPr>
                          <w:rFonts w:ascii="Arial" w:hAnsi="Arial" w:cs="Arial"/>
                          <w:color w:val="000000"/>
                          <w:sz w:val="16"/>
                        </w:rPr>
                        <w:t>PO Box 1599, Kaneohe, HI 96744</w:t>
                      </w:r>
                    </w:p>
                    <w:p w:rsidR="00967E76" w:rsidRPr="00011912" w:rsidRDefault="00967E76" w:rsidP="00967E76">
                      <w:pPr>
                        <w:spacing w:after="0" w:line="240" w:lineRule="auto"/>
                        <w:outlineLvl w:val="0"/>
                        <w:rPr>
                          <w:rFonts w:ascii="Arial" w:hAnsi="Arial" w:cs="Arial"/>
                          <w:color w:val="000000"/>
                          <w:sz w:val="16"/>
                        </w:rPr>
                      </w:pPr>
                      <w:r w:rsidRPr="00011912">
                        <w:rPr>
                          <w:rFonts w:ascii="Arial" w:hAnsi="Arial" w:cs="Arial"/>
                          <w:b/>
                          <w:color w:val="000000"/>
                          <w:sz w:val="16"/>
                        </w:rPr>
                        <w:t>Toll Free calls</w:t>
                      </w:r>
                    </w:p>
                    <w:p w:rsidR="00967E76" w:rsidRPr="00011912" w:rsidRDefault="00967E76" w:rsidP="00967E76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</w:rPr>
                      </w:pPr>
                      <w:r w:rsidRPr="00011912">
                        <w:rPr>
                          <w:rFonts w:ascii="Arial" w:hAnsi="Arial" w:cs="Arial"/>
                          <w:color w:val="000000"/>
                          <w:sz w:val="16"/>
                        </w:rPr>
                        <w:t>800-235-4446</w:t>
                      </w:r>
                    </w:p>
                    <w:p w:rsidR="00967E76" w:rsidRPr="00011912" w:rsidRDefault="00967E76" w:rsidP="00967E76">
                      <w:pPr>
                        <w:spacing w:after="0" w:line="240" w:lineRule="auto"/>
                        <w:outlineLvl w:val="0"/>
                        <w:rPr>
                          <w:rFonts w:ascii="Arial" w:hAnsi="Arial" w:cs="Arial"/>
                          <w:b/>
                          <w:color w:val="000000"/>
                          <w:sz w:val="16"/>
                        </w:rPr>
                      </w:pPr>
                      <w:r w:rsidRPr="00011912">
                        <w:rPr>
                          <w:rFonts w:ascii="Arial" w:hAnsi="Arial" w:cs="Arial"/>
                          <w:b/>
                          <w:color w:val="000000"/>
                          <w:sz w:val="16"/>
                        </w:rPr>
                        <w:t>Tel/Fax</w:t>
                      </w:r>
                    </w:p>
                    <w:p w:rsidR="00967E76" w:rsidRPr="00011912" w:rsidRDefault="00967E76" w:rsidP="00967E76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000000"/>
                          <w:sz w:val="16"/>
                        </w:rPr>
                      </w:pPr>
                      <w:r w:rsidRPr="00011912">
                        <w:rPr>
                          <w:rFonts w:ascii="Arial" w:hAnsi="Arial" w:cs="Arial"/>
                          <w:color w:val="000000"/>
                          <w:sz w:val="16"/>
                        </w:rPr>
                        <w:t>808-235-2200</w:t>
                      </w:r>
                    </w:p>
                    <w:p w:rsidR="00967E76" w:rsidRPr="00011912" w:rsidRDefault="00967E76" w:rsidP="00967E76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</w:rPr>
                      </w:pPr>
                      <w:r w:rsidRPr="00011912">
                        <w:rPr>
                          <w:rFonts w:ascii="Arial" w:hAnsi="Arial" w:cs="Arial"/>
                          <w:color w:val="000000"/>
                          <w:sz w:val="16"/>
                        </w:rPr>
                        <w:t xml:space="preserve">808-235-1755 </w:t>
                      </w:r>
                    </w:p>
                    <w:p w:rsidR="00967E76" w:rsidRPr="00011912" w:rsidRDefault="00967E76" w:rsidP="00967E76">
                      <w:pPr>
                        <w:spacing w:after="0" w:line="240" w:lineRule="auto"/>
                        <w:outlineLvl w:val="0"/>
                        <w:rPr>
                          <w:rFonts w:ascii="Arial" w:hAnsi="Arial" w:cs="Arial"/>
                          <w:b/>
                          <w:color w:val="000000"/>
                          <w:sz w:val="16"/>
                        </w:rPr>
                      </w:pPr>
                      <w:r w:rsidRPr="00011912">
                        <w:rPr>
                          <w:rFonts w:ascii="Arial" w:hAnsi="Arial" w:cs="Arial"/>
                          <w:b/>
                          <w:color w:val="000000"/>
                          <w:sz w:val="16"/>
                        </w:rPr>
                        <w:t>E-mail</w:t>
                      </w:r>
                    </w:p>
                    <w:p w:rsidR="00967E76" w:rsidRPr="00011912" w:rsidRDefault="00967E76" w:rsidP="00967E76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</w:rPr>
                      </w:pPr>
                      <w:r w:rsidRPr="00011912">
                        <w:rPr>
                          <w:rFonts w:ascii="Arial" w:hAnsi="Arial" w:cs="Arial"/>
                          <w:color w:val="000000"/>
                          <w:sz w:val="16"/>
                        </w:rPr>
                        <w:t>llmc@llmc.com</w:t>
                      </w:r>
                    </w:p>
                    <w:p w:rsidR="00967E76" w:rsidRPr="00011912" w:rsidRDefault="00967E76" w:rsidP="00967E76">
                      <w:pPr>
                        <w:spacing w:after="0" w:line="240" w:lineRule="auto"/>
                        <w:outlineLvl w:val="0"/>
                        <w:rPr>
                          <w:rFonts w:ascii="Arial" w:hAnsi="Arial" w:cs="Arial"/>
                          <w:b/>
                          <w:color w:val="000000"/>
                          <w:sz w:val="16"/>
                        </w:rPr>
                      </w:pPr>
                      <w:r w:rsidRPr="00011912">
                        <w:rPr>
                          <w:rFonts w:ascii="Arial" w:hAnsi="Arial" w:cs="Arial"/>
                          <w:b/>
                          <w:color w:val="000000"/>
                          <w:sz w:val="16"/>
                        </w:rPr>
                        <w:t>Corporate</w:t>
                      </w:r>
                      <w:r w:rsidRPr="00011912">
                        <w:rPr>
                          <w:rFonts w:ascii="Arial" w:hAnsi="Arial" w:cs="Arial"/>
                          <w:b/>
                          <w:color w:val="000000"/>
                          <w:spacing w:val="-12"/>
                          <w:sz w:val="16"/>
                        </w:rPr>
                        <w:t xml:space="preserve"> </w:t>
                      </w:r>
                      <w:r w:rsidRPr="00011912">
                        <w:rPr>
                          <w:rFonts w:ascii="Arial" w:hAnsi="Arial" w:cs="Arial"/>
                          <w:b/>
                          <w:color w:val="000000"/>
                          <w:sz w:val="16"/>
                        </w:rPr>
                        <w:t>Website</w:t>
                      </w:r>
                    </w:p>
                    <w:p w:rsidR="00967E76" w:rsidRPr="00011912" w:rsidRDefault="00967E76" w:rsidP="00967E76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</w:rPr>
                      </w:pPr>
                      <w:r w:rsidRPr="00011912">
                        <w:rPr>
                          <w:rFonts w:ascii="Arial" w:hAnsi="Arial" w:cs="Arial"/>
                          <w:color w:val="000000"/>
                          <w:sz w:val="16"/>
                        </w:rPr>
                        <w:t>www.LLMC.com</w:t>
                      </w:r>
                    </w:p>
                    <w:p w:rsidR="00967E76" w:rsidRPr="00011912" w:rsidRDefault="00967E76" w:rsidP="00967E76">
                      <w:pPr>
                        <w:spacing w:after="0" w:line="240" w:lineRule="auto"/>
                        <w:outlineLvl w:val="0"/>
                        <w:rPr>
                          <w:rFonts w:ascii="Arial" w:hAnsi="Arial" w:cs="Arial"/>
                          <w:color w:val="000000"/>
                          <w:sz w:val="16"/>
                        </w:rPr>
                      </w:pPr>
                      <w:r w:rsidRPr="00011912">
                        <w:rPr>
                          <w:rFonts w:ascii="Arial" w:hAnsi="Arial" w:cs="Arial"/>
                          <w:b/>
                          <w:color w:val="000000"/>
                          <w:sz w:val="16"/>
                        </w:rPr>
                        <w:t>On-line</w:t>
                      </w:r>
                      <w:r w:rsidRPr="00011912">
                        <w:rPr>
                          <w:rFonts w:ascii="Arial" w:hAnsi="Arial" w:cs="Arial"/>
                          <w:b/>
                          <w:color w:val="000000"/>
                          <w:spacing w:val="-14"/>
                          <w:sz w:val="16"/>
                        </w:rPr>
                        <w:t xml:space="preserve"> </w:t>
                      </w:r>
                      <w:r w:rsidRPr="00011912">
                        <w:rPr>
                          <w:rFonts w:ascii="Arial" w:hAnsi="Arial" w:cs="Arial"/>
                          <w:b/>
                          <w:color w:val="000000"/>
                          <w:sz w:val="16"/>
                        </w:rPr>
                        <w:t>Service</w:t>
                      </w:r>
                    </w:p>
                    <w:p w:rsidR="00967E76" w:rsidRPr="00011912" w:rsidRDefault="00967E76" w:rsidP="00967E76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</w:rPr>
                      </w:pPr>
                      <w:r w:rsidRPr="00011912">
                        <w:rPr>
                          <w:rFonts w:ascii="Arial" w:hAnsi="Arial" w:cs="Arial"/>
                          <w:color w:val="000000"/>
                          <w:sz w:val="16"/>
                        </w:rPr>
                        <w:t>www.LLMC-Digital.org</w:t>
                      </w:r>
                    </w:p>
                    <w:p w:rsidR="00967E76" w:rsidRDefault="00967E76" w:rsidP="00967E76">
                      <w:pPr>
                        <w:spacing w:after="0" w:line="240" w:lineRule="auto"/>
                        <w:rPr>
                          <w:color w:val="000000"/>
                          <w:sz w:val="14"/>
                        </w:rPr>
                      </w:pPr>
                    </w:p>
                    <w:p w:rsidR="00502D02" w:rsidRPr="008568EE" w:rsidRDefault="00502D02" w:rsidP="00967E76">
                      <w:pPr>
                        <w:spacing w:after="0" w:line="240" w:lineRule="auto"/>
                        <w:rPr>
                          <w:color w:val="000000"/>
                          <w:sz w:val="14"/>
                        </w:rPr>
                      </w:pPr>
                    </w:p>
                    <w:p w:rsidR="00967E76" w:rsidRPr="00011912" w:rsidRDefault="00967E76" w:rsidP="00967E76">
                      <w:pPr>
                        <w:spacing w:after="0" w:line="240" w:lineRule="auto"/>
                        <w:outlineLvl w:val="0"/>
                        <w:rPr>
                          <w:rFonts w:ascii="Arial" w:hAnsi="Arial" w:cs="Arial"/>
                          <w:b/>
                          <w:color w:val="000000"/>
                          <w:sz w:val="14"/>
                        </w:rPr>
                      </w:pPr>
                      <w:r w:rsidRPr="00011912">
                        <w:rPr>
                          <w:rFonts w:ascii="Arial" w:hAnsi="Arial" w:cs="Arial"/>
                          <w:b/>
                          <w:color w:val="000000"/>
                          <w:sz w:val="14"/>
                        </w:rPr>
                        <w:t>Board of Directors</w:t>
                      </w:r>
                    </w:p>
                    <w:p w:rsidR="00967E76" w:rsidRPr="00011912" w:rsidRDefault="00967E76" w:rsidP="00967E76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</w:rPr>
                      </w:pPr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>Richard Amelung</w:t>
                      </w:r>
                    </w:p>
                    <w:p w:rsidR="00967E76" w:rsidRPr="00011912" w:rsidRDefault="00967E76" w:rsidP="00967E76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</w:pPr>
                      <w:r w:rsidRPr="00011912"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  <w:t xml:space="preserve">  </w:t>
                      </w:r>
                      <w:proofErr w:type="gramStart"/>
                      <w:r w:rsidRPr="00011912"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  <w:t>Prof. Emer., Saint Louis U.</w:t>
                      </w:r>
                      <w:proofErr w:type="gramEnd"/>
                    </w:p>
                    <w:p w:rsidR="00967E76" w:rsidRPr="00011912" w:rsidRDefault="00967E76" w:rsidP="00967E76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</w:rPr>
                      </w:pPr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>Barbara Garavaglia, Dir.</w:t>
                      </w:r>
                    </w:p>
                    <w:p w:rsidR="00967E76" w:rsidRPr="00011912" w:rsidRDefault="00967E76" w:rsidP="00967E76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</w:pPr>
                      <w:r w:rsidRPr="00011912"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  <w:t xml:space="preserve">  U. Michigan L.L.</w:t>
                      </w:r>
                    </w:p>
                    <w:p w:rsidR="00967E76" w:rsidRPr="00011912" w:rsidRDefault="00967E76" w:rsidP="00967E76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</w:rPr>
                      </w:pPr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>Joe Hinger, Dir. Tech Serv.</w:t>
                      </w:r>
                    </w:p>
                    <w:p w:rsidR="00967E76" w:rsidRPr="00011912" w:rsidRDefault="00967E76" w:rsidP="00967E76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</w:pPr>
                      <w:r w:rsidRPr="00011912"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  <w:t xml:space="preserve">  </w:t>
                      </w:r>
                      <w:proofErr w:type="gramStart"/>
                      <w:r w:rsidRPr="00011912"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  <w:t>St. John’s U.L.L.</w:t>
                      </w:r>
                      <w:proofErr w:type="gramEnd"/>
                    </w:p>
                    <w:p w:rsidR="00967E76" w:rsidRPr="00011912" w:rsidRDefault="00967E76" w:rsidP="00967E76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</w:rPr>
                      </w:pPr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 xml:space="preserve">Kent McKeever, Dir., </w:t>
                      </w:r>
                    </w:p>
                    <w:p w:rsidR="00967E76" w:rsidRPr="00011912" w:rsidRDefault="00967E76" w:rsidP="00967E76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</w:pPr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 xml:space="preserve">   </w:t>
                      </w:r>
                      <w:proofErr w:type="gramStart"/>
                      <w:r w:rsidRPr="00011912"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  <w:t>Columbia U.L.L.</w:t>
                      </w:r>
                      <w:proofErr w:type="gramEnd"/>
                    </w:p>
                    <w:p w:rsidR="00967E76" w:rsidRPr="00011912" w:rsidRDefault="00967E76" w:rsidP="00967E76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</w:rPr>
                      </w:pPr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 xml:space="preserve">Anne Matthewman, Dir., </w:t>
                      </w:r>
                    </w:p>
                    <w:p w:rsidR="00967E76" w:rsidRPr="00011912" w:rsidRDefault="00967E76" w:rsidP="00967E76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</w:pPr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 xml:space="preserve">  </w:t>
                      </w:r>
                      <w:r w:rsidRPr="00011912"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  <w:t xml:space="preserve">Dalhousie U.L.L. </w:t>
                      </w:r>
                    </w:p>
                    <w:p w:rsidR="00967E76" w:rsidRPr="00011912" w:rsidRDefault="00967E76" w:rsidP="00967E76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</w:rPr>
                      </w:pPr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>Kathleen Richman</w:t>
                      </w:r>
                    </w:p>
                    <w:p w:rsidR="00967E76" w:rsidRPr="00011912" w:rsidRDefault="00967E76" w:rsidP="00967E76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</w:rPr>
                      </w:pPr>
                      <w:r w:rsidRPr="00011912"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  <w:t xml:space="preserve">  </w:t>
                      </w:r>
                      <w:proofErr w:type="gramStart"/>
                      <w:r w:rsidRPr="00011912"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  <w:t>Exec.</w:t>
                      </w:r>
                      <w:proofErr w:type="gramEnd"/>
                      <w:r w:rsidRPr="00011912"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  <w:t xml:space="preserve"> Dir., ex officio</w:t>
                      </w:r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 xml:space="preserve"> </w:t>
                      </w:r>
                    </w:p>
                    <w:p w:rsidR="00967E76" w:rsidRPr="00011912" w:rsidRDefault="00967E76" w:rsidP="00967E76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</w:rPr>
                      </w:pPr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>Judy Russell, Dean</w:t>
                      </w:r>
                    </w:p>
                    <w:p w:rsidR="00967E76" w:rsidRPr="00011912" w:rsidRDefault="00967E76" w:rsidP="00967E76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</w:pPr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 xml:space="preserve">  </w:t>
                      </w:r>
                      <w:r w:rsidRPr="00011912"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  <w:t>U. Florida Libraries</w:t>
                      </w:r>
                    </w:p>
                    <w:p w:rsidR="00967E76" w:rsidRPr="00011912" w:rsidRDefault="00967E76" w:rsidP="00967E76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</w:rPr>
                      </w:pPr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>Regina Smith, Dir.</w:t>
                      </w:r>
                    </w:p>
                    <w:p w:rsidR="00967E76" w:rsidRPr="00011912" w:rsidRDefault="00967E76" w:rsidP="00967E76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</w:pPr>
                      <w:r w:rsidRPr="00011912"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  <w:t xml:space="preserve">  Jenkins L.L.</w:t>
                      </w:r>
                    </w:p>
                    <w:p w:rsidR="00967E76" w:rsidRPr="00011912" w:rsidRDefault="00967E76" w:rsidP="00967E76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</w:rPr>
                      </w:pPr>
                      <w:proofErr w:type="gramStart"/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 xml:space="preserve">Jules Winterton, Dir. &amp; </w:t>
                      </w:r>
                      <w:proofErr w:type="spellStart"/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>Libn</w:t>
                      </w:r>
                      <w:proofErr w:type="spellEnd"/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>.,</w:t>
                      </w:r>
                      <w:proofErr w:type="gramEnd"/>
                    </w:p>
                    <w:p w:rsidR="00967E76" w:rsidRPr="00011912" w:rsidRDefault="00967E76" w:rsidP="00967E76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</w:pPr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 xml:space="preserve">  </w:t>
                      </w:r>
                      <w:r w:rsidRPr="00011912"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  <w:t>Institute Advanced Leg. Studies</w:t>
                      </w:r>
                    </w:p>
                    <w:p w:rsidR="00967E76" w:rsidRPr="00011912" w:rsidRDefault="00967E76" w:rsidP="00967E76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</w:rPr>
                      </w:pPr>
                    </w:p>
                    <w:p w:rsidR="00967E76" w:rsidRDefault="00967E76" w:rsidP="00967E76">
                      <w:pPr>
                        <w:spacing w:after="0" w:line="240" w:lineRule="auto"/>
                        <w:outlineLvl w:val="0"/>
                        <w:rPr>
                          <w:rFonts w:ascii="Arial" w:hAnsi="Arial" w:cs="Arial"/>
                          <w:b/>
                          <w:color w:val="000000"/>
                          <w:sz w:val="14"/>
                        </w:rPr>
                      </w:pPr>
                      <w:r w:rsidRPr="00011912">
                        <w:rPr>
                          <w:rFonts w:ascii="Arial" w:hAnsi="Arial" w:cs="Arial"/>
                          <w:b/>
                          <w:color w:val="000000"/>
                          <w:sz w:val="14"/>
                        </w:rPr>
                        <w:t>Advisory Council</w:t>
                      </w:r>
                    </w:p>
                    <w:p w:rsidR="00F30BCE" w:rsidRPr="00F30BCE" w:rsidRDefault="00F30BCE" w:rsidP="00967E76">
                      <w:pPr>
                        <w:spacing w:after="0" w:line="240" w:lineRule="auto"/>
                        <w:outlineLvl w:val="0"/>
                        <w:rPr>
                          <w:rFonts w:ascii="Arial" w:hAnsi="Arial" w:cs="Arial"/>
                          <w:color w:val="000000"/>
                          <w:sz w:val="14"/>
                        </w:rPr>
                      </w:pPr>
                      <w:r w:rsidRPr="00F30BCE">
                        <w:rPr>
                          <w:rFonts w:ascii="Arial" w:hAnsi="Arial" w:cs="Arial"/>
                          <w:color w:val="000000"/>
                          <w:sz w:val="14"/>
                        </w:rPr>
                        <w:t>Kay Andrus, Dir</w:t>
                      </w:r>
                    </w:p>
                    <w:p w:rsidR="00F30BCE" w:rsidRPr="00F30BCE" w:rsidRDefault="00F30BCE" w:rsidP="00967E76">
                      <w:pPr>
                        <w:spacing w:after="0" w:line="240" w:lineRule="auto"/>
                        <w:outlineLvl w:val="0"/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</w:pPr>
                      <w:r w:rsidRPr="00F30BCE">
                        <w:rPr>
                          <w:rFonts w:ascii="Arial" w:hAnsi="Arial" w:cs="Arial"/>
                          <w:color w:val="000000"/>
                          <w:sz w:val="14"/>
                        </w:rPr>
                        <w:t xml:space="preserve">  </w:t>
                      </w:r>
                      <w:r w:rsidRPr="00F30BCE"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  <w:t>Creighton ULL</w:t>
                      </w:r>
                    </w:p>
                    <w:p w:rsidR="00967E76" w:rsidRPr="00011912" w:rsidRDefault="00967E76" w:rsidP="00967E76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</w:rPr>
                      </w:pPr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>John Barden, Dir</w:t>
                      </w:r>
                    </w:p>
                    <w:p w:rsidR="009D6E37" w:rsidRDefault="00967E76" w:rsidP="00967E76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</w:pPr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 xml:space="preserve">  </w:t>
                      </w:r>
                      <w:proofErr w:type="gramStart"/>
                      <w:r w:rsidRPr="00011912"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  <w:t>Maine St. Law &amp; Leg.</w:t>
                      </w:r>
                      <w:proofErr w:type="gramEnd"/>
                      <w:r w:rsidRPr="00011912"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  <w:t xml:space="preserve"> Lib</w:t>
                      </w:r>
                    </w:p>
                    <w:p w:rsidR="009D6E37" w:rsidRPr="009D6E37" w:rsidRDefault="009D6E37" w:rsidP="00967E76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</w:rPr>
                      </w:pPr>
                      <w:r w:rsidRPr="009D6E37">
                        <w:rPr>
                          <w:rFonts w:ascii="Arial" w:hAnsi="Arial" w:cs="Arial"/>
                          <w:color w:val="000000"/>
                          <w:sz w:val="14"/>
                        </w:rPr>
                        <w:t>Femi Cadmus, Dir</w:t>
                      </w:r>
                    </w:p>
                    <w:p w:rsidR="00967E76" w:rsidRPr="00011912" w:rsidRDefault="009D6E37" w:rsidP="00967E76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  <w:t xml:space="preserve"> Cornell ULL</w:t>
                      </w:r>
                      <w:r w:rsidR="00967E76" w:rsidRPr="00011912"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  <w:t>.</w:t>
                      </w:r>
                    </w:p>
                    <w:p w:rsidR="00967E76" w:rsidRPr="00011912" w:rsidRDefault="00967E76" w:rsidP="00967E76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</w:rPr>
                      </w:pPr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>Glen Dickenson, Dir.</w:t>
                      </w:r>
                    </w:p>
                    <w:p w:rsidR="00967E76" w:rsidRPr="00011912" w:rsidRDefault="00967E76" w:rsidP="00967E76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</w:pPr>
                      <w:r w:rsidRPr="00011912"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  <w:t xml:space="preserve">  Iowa St. Leg. </w:t>
                      </w:r>
                      <w:proofErr w:type="gramStart"/>
                      <w:r w:rsidRPr="00011912"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  <w:t>Serv. Agency.</w:t>
                      </w:r>
                      <w:proofErr w:type="gramEnd"/>
                    </w:p>
                    <w:p w:rsidR="00967E76" w:rsidRPr="00011912" w:rsidRDefault="00967E76" w:rsidP="00967E76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</w:rPr>
                      </w:pPr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 xml:space="preserve">Jonathan Franklin, </w:t>
                      </w:r>
                      <w:proofErr w:type="spellStart"/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>Asso</w:t>
                      </w:r>
                      <w:proofErr w:type="spellEnd"/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 xml:space="preserve">. </w:t>
                      </w:r>
                      <w:proofErr w:type="spellStart"/>
                      <w:proofErr w:type="gramStart"/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>Libn</w:t>
                      </w:r>
                      <w:proofErr w:type="spellEnd"/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>.</w:t>
                      </w:r>
                      <w:proofErr w:type="gramEnd"/>
                    </w:p>
                    <w:p w:rsidR="00967E76" w:rsidRPr="00011912" w:rsidRDefault="00967E76" w:rsidP="00967E76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</w:pPr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 xml:space="preserve">  </w:t>
                      </w:r>
                      <w:r w:rsidRPr="00011912"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  <w:t xml:space="preserve">U. Wash. L.L. </w:t>
                      </w:r>
                    </w:p>
                    <w:p w:rsidR="00967E76" w:rsidRPr="00011912" w:rsidRDefault="00967E76" w:rsidP="00967E76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</w:rPr>
                      </w:pPr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>Judith Gaskell, Dir.</w:t>
                      </w:r>
                    </w:p>
                    <w:p w:rsidR="00967E76" w:rsidRPr="00011912" w:rsidRDefault="00967E76" w:rsidP="00967E76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</w:rPr>
                      </w:pPr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 xml:space="preserve">  </w:t>
                      </w:r>
                      <w:r w:rsidRPr="00011912"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  <w:t>U.S. Supreme Ct. L.L</w:t>
                      </w:r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 xml:space="preserve"> </w:t>
                      </w:r>
                    </w:p>
                    <w:p w:rsidR="00967E76" w:rsidRPr="00011912" w:rsidRDefault="00967E76" w:rsidP="00967E76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</w:rPr>
                      </w:pPr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 xml:space="preserve">Jolande Goldberg, </w:t>
                      </w:r>
                      <w:proofErr w:type="spellStart"/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>Sen.Cat.Sp</w:t>
                      </w:r>
                      <w:proofErr w:type="spellEnd"/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>.</w:t>
                      </w:r>
                    </w:p>
                    <w:p w:rsidR="00967E76" w:rsidRPr="00011912" w:rsidRDefault="00967E76" w:rsidP="00967E76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</w:pPr>
                      <w:r w:rsidRPr="00011912"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  <w:t xml:space="preserve">  Library of Congress</w:t>
                      </w:r>
                    </w:p>
                    <w:p w:rsidR="00967E76" w:rsidRPr="00011912" w:rsidRDefault="00967E76" w:rsidP="00967E76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</w:rPr>
                      </w:pPr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>Mary Hemmings, Dir.</w:t>
                      </w:r>
                    </w:p>
                    <w:p w:rsidR="00967E76" w:rsidRPr="00011912" w:rsidRDefault="00967E76" w:rsidP="00967E76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</w:pPr>
                      <w:r w:rsidRPr="00011912"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  <w:t xml:space="preserve">  Thompson Rivers </w:t>
                      </w:r>
                      <w:proofErr w:type="gramStart"/>
                      <w:r w:rsidRPr="00011912"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  <w:t>U.L.L..</w:t>
                      </w:r>
                      <w:proofErr w:type="gramEnd"/>
                    </w:p>
                    <w:p w:rsidR="00967E76" w:rsidRPr="00011912" w:rsidRDefault="00967E76" w:rsidP="00967E76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</w:rPr>
                      </w:pPr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 xml:space="preserve">Wendell </w:t>
                      </w:r>
                      <w:proofErr w:type="spellStart"/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>Johnting</w:t>
                      </w:r>
                      <w:proofErr w:type="spellEnd"/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 xml:space="preserve">, </w:t>
                      </w:r>
                      <w:proofErr w:type="spellStart"/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>Asst.Dir</w:t>
                      </w:r>
                      <w:proofErr w:type="spellEnd"/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>.</w:t>
                      </w:r>
                    </w:p>
                    <w:p w:rsidR="00967E76" w:rsidRPr="00011912" w:rsidRDefault="00967E76" w:rsidP="00967E76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</w:rPr>
                      </w:pPr>
                      <w:r w:rsidRPr="00011912"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  <w:t xml:space="preserve">  U. Indiana </w:t>
                      </w:r>
                      <w:proofErr w:type="gramStart"/>
                      <w:r w:rsidRPr="00011912"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  <w:t>L.L..</w:t>
                      </w:r>
                      <w:proofErr w:type="gramEnd"/>
                    </w:p>
                    <w:p w:rsidR="00967E76" w:rsidRPr="00011912" w:rsidRDefault="00967E76" w:rsidP="00967E76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</w:rPr>
                      </w:pPr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 xml:space="preserve">Louis </w:t>
                      </w:r>
                      <w:proofErr w:type="spellStart"/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>Mirando</w:t>
                      </w:r>
                      <w:proofErr w:type="spellEnd"/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>, Chief L.L.</w:t>
                      </w:r>
                    </w:p>
                    <w:p w:rsidR="00967E76" w:rsidRPr="00011912" w:rsidRDefault="00967E76" w:rsidP="00967E76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</w:pPr>
                      <w:r w:rsidRPr="00011912"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  <w:t xml:space="preserve">  </w:t>
                      </w:r>
                      <w:proofErr w:type="spellStart"/>
                      <w:proofErr w:type="gramStart"/>
                      <w:r w:rsidRPr="00011912"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  <w:t>Osgoode</w:t>
                      </w:r>
                      <w:proofErr w:type="spellEnd"/>
                      <w:r w:rsidRPr="00011912"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  <w:t xml:space="preserve"> Hall L.L.</w:t>
                      </w:r>
                      <w:proofErr w:type="gramEnd"/>
                      <w:r w:rsidRPr="00011912"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  <w:t xml:space="preserve"> </w:t>
                      </w:r>
                    </w:p>
                    <w:p w:rsidR="00967E76" w:rsidRPr="00011912" w:rsidRDefault="00967E76" w:rsidP="00967E76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</w:rPr>
                      </w:pPr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 xml:space="preserve">Michelle </w:t>
                      </w:r>
                      <w:proofErr w:type="spellStart"/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>Pearse</w:t>
                      </w:r>
                      <w:proofErr w:type="spellEnd"/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 xml:space="preserve">, </w:t>
                      </w:r>
                      <w:proofErr w:type="spellStart"/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>Libn</w:t>
                      </w:r>
                      <w:proofErr w:type="spellEnd"/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>.</w:t>
                      </w:r>
                    </w:p>
                    <w:p w:rsidR="00967E76" w:rsidRPr="00011912" w:rsidRDefault="00967E76" w:rsidP="00967E76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</w:pPr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 xml:space="preserve">  </w:t>
                      </w:r>
                      <w:r w:rsidRPr="00011912"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  <w:t>Harvard U.L.L.</w:t>
                      </w:r>
                    </w:p>
                    <w:p w:rsidR="00967E76" w:rsidRPr="00011912" w:rsidRDefault="00967E76" w:rsidP="00967E76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</w:rPr>
                      </w:pPr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>Jeanne Price, Dir.</w:t>
                      </w:r>
                    </w:p>
                    <w:p w:rsidR="00967E76" w:rsidRPr="00011912" w:rsidRDefault="00967E76" w:rsidP="00967E76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</w:pPr>
                      <w:r w:rsidRPr="00011912"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  <w:t xml:space="preserve">  U. Nevada Las Vegas </w:t>
                      </w:r>
                      <w:proofErr w:type="gramStart"/>
                      <w:r w:rsidRPr="00011912"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  <w:t>L.L..</w:t>
                      </w:r>
                      <w:proofErr w:type="gramEnd"/>
                    </w:p>
                    <w:p w:rsidR="00967E76" w:rsidRPr="00011912" w:rsidRDefault="00967E76" w:rsidP="00967E76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</w:rPr>
                      </w:pPr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 xml:space="preserve">Mark </w:t>
                      </w:r>
                      <w:proofErr w:type="spellStart"/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>Podvia</w:t>
                      </w:r>
                      <w:proofErr w:type="spellEnd"/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 xml:space="preserve">, </w:t>
                      </w:r>
                      <w:proofErr w:type="spellStart"/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>Librn</w:t>
                      </w:r>
                      <w:proofErr w:type="spellEnd"/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>.</w:t>
                      </w:r>
                    </w:p>
                    <w:p w:rsidR="00967E76" w:rsidRPr="00011912" w:rsidRDefault="00967E76" w:rsidP="00967E76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</w:pPr>
                      <w:r w:rsidRPr="00011912"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  <w:t xml:space="preserve">  W. Virginia Col. L.L.</w:t>
                      </w:r>
                    </w:p>
                    <w:p w:rsidR="00967E76" w:rsidRPr="00011912" w:rsidRDefault="00967E76" w:rsidP="00967E76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</w:rPr>
                      </w:pPr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 xml:space="preserve">Richard Tuske, Hd. </w:t>
                      </w:r>
                      <w:proofErr w:type="spellStart"/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>Librn</w:t>
                      </w:r>
                      <w:proofErr w:type="spellEnd"/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>.</w:t>
                      </w:r>
                    </w:p>
                    <w:p w:rsidR="00967E76" w:rsidRDefault="00967E76" w:rsidP="00967E76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</w:pPr>
                      <w:r w:rsidRPr="00011912"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  <w:t xml:space="preserve">  Assn. Bar C.N.Y. </w:t>
                      </w:r>
                      <w:proofErr w:type="gramStart"/>
                      <w:r w:rsidRPr="00011912"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  <w:t>L.L..</w:t>
                      </w:r>
                      <w:proofErr w:type="gramEnd"/>
                    </w:p>
                    <w:p w:rsidR="009D6E37" w:rsidRDefault="009D6E37" w:rsidP="00967E76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</w:rPr>
                      </w:pPr>
                      <w:r w:rsidRPr="009D6E37">
                        <w:rPr>
                          <w:rFonts w:ascii="Arial" w:hAnsi="Arial" w:cs="Arial"/>
                          <w:color w:val="000000"/>
                          <w:sz w:val="14"/>
                        </w:rPr>
                        <w:t xml:space="preserve">Kathleen </w:t>
                      </w:r>
                      <w:proofErr w:type="spellStart"/>
                      <w:r w:rsidRPr="009D6E37">
                        <w:rPr>
                          <w:rFonts w:ascii="Arial" w:hAnsi="Arial" w:cs="Arial"/>
                          <w:color w:val="000000"/>
                          <w:sz w:val="14"/>
                        </w:rPr>
                        <w:t>Vanden</w:t>
                      </w:r>
                      <w:proofErr w:type="spellEnd"/>
                      <w:r w:rsidRPr="009D6E37">
                        <w:rPr>
                          <w:rFonts w:ascii="Arial" w:hAnsi="Arial" w:cs="Arial"/>
                          <w:color w:val="000000"/>
                          <w:sz w:val="14"/>
                        </w:rPr>
                        <w:t xml:space="preserve"> </w:t>
                      </w:r>
                      <w:proofErr w:type="spellStart"/>
                      <w:r w:rsidRPr="009D6E37">
                        <w:rPr>
                          <w:rFonts w:ascii="Arial" w:hAnsi="Arial" w:cs="Arial"/>
                          <w:color w:val="000000"/>
                          <w:sz w:val="14"/>
                        </w:rPr>
                        <w:t>Heuvel</w:t>
                      </w:r>
                      <w:proofErr w:type="spellEnd"/>
                      <w:r w:rsidRPr="009D6E37">
                        <w:rPr>
                          <w:rFonts w:ascii="Arial" w:hAnsi="Arial" w:cs="Arial"/>
                          <w:color w:val="000000"/>
                          <w:sz w:val="14"/>
                        </w:rPr>
                        <w:t>, Dir</w:t>
                      </w:r>
                    </w:p>
                    <w:p w:rsidR="009D6E37" w:rsidRPr="009D6E37" w:rsidRDefault="009D6E37" w:rsidP="00967E76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</w:pPr>
                      <w:r w:rsidRPr="009D6E37"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  <w:t xml:space="preserve"> U California-Berkeley LL</w:t>
                      </w:r>
                    </w:p>
                    <w:p w:rsidR="00967E76" w:rsidRPr="00011912" w:rsidRDefault="00967E76" w:rsidP="00967E76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</w:rPr>
                      </w:pPr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 xml:space="preserve">Jean Wenger, FCIL </w:t>
                      </w:r>
                      <w:proofErr w:type="spellStart"/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>Libn</w:t>
                      </w:r>
                      <w:proofErr w:type="spellEnd"/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>.</w:t>
                      </w:r>
                    </w:p>
                    <w:p w:rsidR="00967E76" w:rsidRPr="00011912" w:rsidRDefault="00967E76" w:rsidP="00967E76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</w:rPr>
                      </w:pPr>
                      <w:r w:rsidRPr="00011912"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  <w:t xml:space="preserve">  Cook County L.L. </w:t>
                      </w:r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 xml:space="preserve">  </w:t>
                      </w:r>
                    </w:p>
                    <w:p w:rsidR="00967E76" w:rsidRPr="00011912" w:rsidRDefault="00967E76" w:rsidP="00967E76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</w:rPr>
                      </w:pPr>
                      <w:proofErr w:type="spellStart"/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>Maryruth</w:t>
                      </w:r>
                      <w:proofErr w:type="spellEnd"/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 xml:space="preserve"> </w:t>
                      </w:r>
                      <w:proofErr w:type="spellStart"/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>Storer</w:t>
                      </w:r>
                      <w:proofErr w:type="spellEnd"/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>, Dir.</w:t>
                      </w:r>
                    </w:p>
                    <w:p w:rsidR="00967E76" w:rsidRPr="00011912" w:rsidRDefault="00967E76" w:rsidP="00967E76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</w:rPr>
                      </w:pPr>
                      <w:r w:rsidRPr="00011912"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  <w:t xml:space="preserve">  </w:t>
                      </w:r>
                      <w:proofErr w:type="gramStart"/>
                      <w:r w:rsidRPr="00011912"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  <w:t>Orange County Public L.L.</w:t>
                      </w:r>
                      <w:proofErr w:type="gramEnd"/>
                      <w:r w:rsidRPr="00011912"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  <w:t xml:space="preserve"> </w:t>
                      </w:r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 xml:space="preserve">  </w:t>
                      </w:r>
                    </w:p>
                    <w:p w:rsidR="008A53E4" w:rsidRDefault="008A53E4" w:rsidP="00967E76">
                      <w:pPr>
                        <w:spacing w:after="0" w:line="240" w:lineRule="auto"/>
                        <w:outlineLvl w:val="0"/>
                        <w:rPr>
                          <w:rFonts w:ascii="Arial" w:hAnsi="Arial" w:cs="Arial"/>
                          <w:b/>
                          <w:color w:val="000000"/>
                          <w:sz w:val="14"/>
                        </w:rPr>
                      </w:pPr>
                    </w:p>
                    <w:p w:rsidR="00967E76" w:rsidRPr="00011912" w:rsidRDefault="00967E76" w:rsidP="00967E76">
                      <w:pPr>
                        <w:spacing w:after="0" w:line="240" w:lineRule="auto"/>
                        <w:outlineLvl w:val="0"/>
                        <w:rPr>
                          <w:rFonts w:ascii="Arial" w:hAnsi="Arial" w:cs="Arial"/>
                          <w:b/>
                          <w:color w:val="000000"/>
                          <w:sz w:val="14"/>
                        </w:rPr>
                      </w:pPr>
                      <w:r w:rsidRPr="00011912">
                        <w:rPr>
                          <w:rFonts w:ascii="Arial" w:hAnsi="Arial" w:cs="Arial"/>
                          <w:b/>
                          <w:color w:val="000000"/>
                          <w:sz w:val="14"/>
                        </w:rPr>
                        <w:t>Staff</w:t>
                      </w:r>
                    </w:p>
                    <w:p w:rsidR="00967E76" w:rsidRDefault="00967E76" w:rsidP="00967E76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</w:pPr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 xml:space="preserve">Kathleen Richman, </w:t>
                      </w:r>
                      <w:r w:rsidRPr="00011912"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  <w:t xml:space="preserve">Exec. </w:t>
                      </w:r>
                      <w:proofErr w:type="gramStart"/>
                      <w:r w:rsidRPr="00011912"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  <w:t>Dir.</w:t>
                      </w:r>
                      <w:proofErr w:type="gramEnd"/>
                    </w:p>
                    <w:p w:rsidR="008A53E4" w:rsidRPr="008A53E4" w:rsidRDefault="008A53E4" w:rsidP="00967E76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</w:rPr>
                      </w:pPr>
                      <w:r w:rsidRPr="008A53E4">
                        <w:rPr>
                          <w:rFonts w:ascii="Arial" w:hAnsi="Arial" w:cs="Arial"/>
                          <w:color w:val="000000"/>
                          <w:sz w:val="14"/>
                        </w:rPr>
                        <w:t>Andrew Stamm, Collection Dev</w:t>
                      </w:r>
                    </w:p>
                    <w:p w:rsidR="00967E76" w:rsidRPr="00011912" w:rsidRDefault="00967E76" w:rsidP="00967E76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</w:pPr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>Michael Twu,</w:t>
                      </w:r>
                      <w:r w:rsidRPr="00011912"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  <w:t xml:space="preserve"> Operations Manager</w:t>
                      </w:r>
                    </w:p>
                    <w:p w:rsidR="00967E76" w:rsidRPr="00011912" w:rsidRDefault="00967E76" w:rsidP="00967E76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</w:pPr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>Jarrett Helm,</w:t>
                      </w:r>
                      <w:r w:rsidRPr="00011912"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  <w:t xml:space="preserve"> Workflow Manager</w:t>
                      </w:r>
                    </w:p>
                    <w:p w:rsidR="00967E76" w:rsidRDefault="00967E76" w:rsidP="00967E76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967E76" w:rsidRPr="00967E76" w:rsidRDefault="00967E76" w:rsidP="00967E76">
      <w:pPr>
        <w:rPr>
          <w:rFonts w:ascii="Impact" w:eastAsia="Arial" w:hAnsi="Impact" w:cs="Arial"/>
          <w:position w:val="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6076E7" wp14:editId="5BBE57EE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810375" cy="1047750"/>
            <wp:effectExtent l="0" t="0" r="9525" b="0"/>
            <wp:wrapNone/>
            <wp:docPr id="1" name="Picture 1" descr="T:\Daily\DB\Photoshop\spencer photoshop\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Daily\DB\Photoshop\spencer photoshop\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912" w:rsidRPr="00C3727D" w:rsidRDefault="00011912" w:rsidP="00011912">
      <w:pPr>
        <w:ind w:left="2880"/>
        <w:rPr>
          <w:rFonts w:ascii="Book Antiqua" w:hAnsi="Book Antiqua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727D">
        <w:rPr>
          <w:rFonts w:ascii="Book Antiqua" w:hAnsi="Book Antiqua"/>
          <w:b/>
          <w:bCs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LLMC Digital (aka Law Library Microform Consortium)</w:t>
      </w:r>
    </w:p>
    <w:p w:rsidR="00011912" w:rsidRPr="00E8797E" w:rsidRDefault="00F741E5" w:rsidP="00011912">
      <w:pPr>
        <w:numPr>
          <w:ilvl w:val="1"/>
          <w:numId w:val="1"/>
        </w:numPr>
        <w:tabs>
          <w:tab w:val="left" w:pos="3870"/>
        </w:tabs>
        <w:ind w:left="3690"/>
        <w:rPr>
          <w:rFonts w:ascii="Book Antiqua" w:hAnsi="Book Antiqua"/>
        </w:rPr>
      </w:pPr>
      <w:r>
        <w:rPr>
          <w:rFonts w:ascii="Book Antiqua" w:hAnsi="Book Antiqua"/>
        </w:rPr>
        <w:t>c</w:t>
      </w:r>
      <w:r w:rsidR="00011912" w:rsidRPr="00E8797E">
        <w:rPr>
          <w:rFonts w:ascii="Book Antiqua" w:hAnsi="Book Antiqua"/>
        </w:rPr>
        <w:t>hartered in 1976 as nonprofit 501 (c ) 3; self-governing (Board and Advisory Council elected by member libraries); 500+ universities predominantly in North America (</w:t>
      </w:r>
      <w:r w:rsidR="00011912" w:rsidRPr="00E8797E">
        <w:rPr>
          <w:rFonts w:ascii="Book Antiqua" w:hAnsi="Book Antiqua"/>
          <w:i/>
        </w:rPr>
        <w:t>see</w:t>
      </w:r>
      <w:r w:rsidR="00011912" w:rsidRPr="00E8797E">
        <w:rPr>
          <w:rFonts w:ascii="Book Antiqua" w:hAnsi="Book Antiqua"/>
        </w:rPr>
        <w:t xml:space="preserve"> </w:t>
      </w:r>
      <w:r w:rsidR="00E6163C">
        <w:rPr>
          <w:rFonts w:ascii="Book Antiqua" w:hAnsi="Book Antiqua"/>
        </w:rPr>
        <w:t xml:space="preserve">‘Participating Members’ link on </w:t>
      </w:r>
      <w:hyperlink r:id="rId9" w:history="1">
        <w:r w:rsidR="00011912" w:rsidRPr="00E8797E">
          <w:rPr>
            <w:rStyle w:val="Hyperlink"/>
            <w:rFonts w:ascii="Book Antiqua" w:hAnsi="Book Antiqua"/>
          </w:rPr>
          <w:t>www.llmc.com</w:t>
        </w:r>
      </w:hyperlink>
      <w:r w:rsidR="00011912" w:rsidRPr="00E8797E">
        <w:rPr>
          <w:rFonts w:ascii="Book Antiqua" w:hAnsi="Book Antiqua"/>
        </w:rPr>
        <w:t>)</w:t>
      </w:r>
    </w:p>
    <w:p w:rsidR="00011912" w:rsidRPr="00E8797E" w:rsidRDefault="00502D02" w:rsidP="00011912">
      <w:pPr>
        <w:numPr>
          <w:ilvl w:val="0"/>
          <w:numId w:val="1"/>
        </w:numPr>
        <w:ind w:left="2880"/>
        <w:rPr>
          <w:rFonts w:ascii="Book Antiqua" w:hAnsi="Book Antiqua"/>
        </w:rPr>
      </w:pPr>
      <w:r>
        <w:rPr>
          <w:rFonts w:ascii="Book Antiqua" w:hAnsi="Book Antiqu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16932</wp:posOffset>
                </wp:positionH>
                <wp:positionV relativeFrom="paragraph">
                  <wp:posOffset>18627</wp:posOffset>
                </wp:positionV>
                <wp:extent cx="1303867" cy="0"/>
                <wp:effectExtent l="0" t="0" r="1079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38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1.45pt" to="104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" strokecolor="black [3040]"/>
            </w:pict>
          </mc:Fallback>
        </mc:AlternateContent>
      </w:r>
      <w:r w:rsidR="00011912" w:rsidRPr="00E8797E">
        <w:rPr>
          <w:rFonts w:ascii="Book Antiqua" w:hAnsi="Book Antiqua"/>
          <w:b/>
          <w:bCs/>
        </w:rPr>
        <w:t>Mission: “Preserving legal and governance-related global content and making this valuable information accessible and searchable</w:t>
      </w:r>
      <w:r w:rsidR="00011912" w:rsidRPr="00E8797E">
        <w:rPr>
          <w:rFonts w:ascii="Book Antiqua" w:hAnsi="Book Antiqua"/>
        </w:rPr>
        <w:t>”</w:t>
      </w:r>
    </w:p>
    <w:p w:rsidR="00011912" w:rsidRPr="00E8797E" w:rsidRDefault="00011912" w:rsidP="00011912">
      <w:pPr>
        <w:numPr>
          <w:ilvl w:val="1"/>
          <w:numId w:val="1"/>
        </w:numPr>
        <w:ind w:left="3690"/>
        <w:rPr>
          <w:rFonts w:ascii="Book Antiqua" w:hAnsi="Book Antiqua"/>
        </w:rPr>
      </w:pPr>
      <w:r w:rsidRPr="00E8797E">
        <w:rPr>
          <w:rFonts w:ascii="Book Antiqua" w:hAnsi="Book Antiqua"/>
        </w:rPr>
        <w:t>1976-2002 converted 105,000 volumes into microform; as of 2002 laun</w:t>
      </w:r>
      <w:r w:rsidR="00B0652B">
        <w:rPr>
          <w:rFonts w:ascii="Book Antiqua" w:hAnsi="Book Antiqua"/>
        </w:rPr>
        <w:t>ched LLMC-Digital, which has digitized</w:t>
      </w:r>
      <w:r w:rsidR="00555C4B">
        <w:rPr>
          <w:rFonts w:ascii="Book Antiqua" w:hAnsi="Book Antiqua"/>
        </w:rPr>
        <w:t xml:space="preserve"> over 93</w:t>
      </w:r>
      <w:r w:rsidRPr="00E8797E">
        <w:rPr>
          <w:rFonts w:ascii="Book Antiqua" w:hAnsi="Book Antiqua"/>
        </w:rPr>
        <w:t>,000 volumes</w:t>
      </w:r>
    </w:p>
    <w:p w:rsidR="00011912" w:rsidRPr="00E8797E" w:rsidRDefault="00011912" w:rsidP="00011912">
      <w:pPr>
        <w:numPr>
          <w:ilvl w:val="1"/>
          <w:numId w:val="1"/>
        </w:numPr>
        <w:ind w:left="3690"/>
        <w:rPr>
          <w:rFonts w:ascii="Book Antiqua" w:hAnsi="Book Antiqua"/>
        </w:rPr>
      </w:pPr>
      <w:r w:rsidRPr="00E8797E">
        <w:rPr>
          <w:rFonts w:ascii="Book Antiqua" w:hAnsi="Book Antiqua"/>
        </w:rPr>
        <w:t xml:space="preserve">in a recent LLMC Digital survey, 76% of </w:t>
      </w:r>
      <w:r w:rsidR="00B66FC7">
        <w:rPr>
          <w:rFonts w:ascii="Book Antiqua" w:hAnsi="Book Antiqua"/>
        </w:rPr>
        <w:t xml:space="preserve">law </w:t>
      </w:r>
      <w:r w:rsidRPr="00E8797E">
        <w:rPr>
          <w:rFonts w:ascii="Book Antiqua" w:hAnsi="Book Antiqua"/>
        </w:rPr>
        <w:t>libraries report</w:t>
      </w:r>
      <w:r w:rsidR="00555C4B">
        <w:rPr>
          <w:rFonts w:ascii="Book Antiqua" w:hAnsi="Book Antiqua"/>
        </w:rPr>
        <w:t>ed</w:t>
      </w:r>
      <w:r w:rsidRPr="00E8797E">
        <w:rPr>
          <w:rFonts w:ascii="Book Antiqua" w:hAnsi="Book Antiqua"/>
        </w:rPr>
        <w:t xml:space="preserve"> that they have been actively discarding print content in the past 2 years; primarily, US State and Federal </w:t>
      </w:r>
      <w:r w:rsidR="00B66FC7">
        <w:rPr>
          <w:rFonts w:ascii="Book Antiqua" w:hAnsi="Book Antiqua"/>
        </w:rPr>
        <w:t xml:space="preserve">law </w:t>
      </w:r>
      <w:r w:rsidRPr="00E8797E">
        <w:rPr>
          <w:rFonts w:ascii="Book Antiqua" w:hAnsi="Book Antiqua"/>
        </w:rPr>
        <w:t>books</w:t>
      </w:r>
    </w:p>
    <w:p w:rsidR="00011912" w:rsidRPr="00B572DC" w:rsidRDefault="00011912" w:rsidP="00011912">
      <w:pPr>
        <w:numPr>
          <w:ilvl w:val="0"/>
          <w:numId w:val="1"/>
        </w:numPr>
        <w:ind w:left="2880"/>
        <w:rPr>
          <w:rFonts w:ascii="Book Antiqua" w:hAnsi="Book Antiqua"/>
        </w:rPr>
      </w:pPr>
      <w:r w:rsidRPr="00B572DC">
        <w:rPr>
          <w:rFonts w:ascii="Book Antiqua" w:hAnsi="Book Antiqua"/>
          <w:b/>
          <w:bCs/>
        </w:rPr>
        <w:t>Collaborative, Multi-Format Preservation</w:t>
      </w:r>
    </w:p>
    <w:p w:rsidR="00011912" w:rsidRPr="00B572DC" w:rsidRDefault="00011912" w:rsidP="00011912">
      <w:pPr>
        <w:numPr>
          <w:ilvl w:val="1"/>
          <w:numId w:val="1"/>
        </w:numPr>
        <w:tabs>
          <w:tab w:val="left" w:pos="3690"/>
        </w:tabs>
        <w:ind w:left="3690"/>
        <w:rPr>
          <w:rFonts w:ascii="Book Antiqua" w:hAnsi="Book Antiqua"/>
        </w:rPr>
      </w:pPr>
      <w:r w:rsidRPr="00B572DC">
        <w:rPr>
          <w:rFonts w:ascii="Book Antiqua" w:hAnsi="Book Antiqua"/>
          <w:bCs/>
        </w:rPr>
        <w:t xml:space="preserve">to date, </w:t>
      </w:r>
      <w:r w:rsidR="001F2F8F" w:rsidRPr="00B572DC">
        <w:rPr>
          <w:rFonts w:ascii="Book Antiqua" w:hAnsi="Book Antiqua"/>
          <w:bCs/>
        </w:rPr>
        <w:t>12</w:t>
      </w:r>
      <w:r w:rsidRPr="00B572DC">
        <w:rPr>
          <w:rFonts w:ascii="Book Antiqua" w:hAnsi="Book Antiqua"/>
          <w:bCs/>
        </w:rPr>
        <w:t xml:space="preserve">1 libraries participated in the donation of preservation books (such as: </w:t>
      </w:r>
      <w:proofErr w:type="spellStart"/>
      <w:r w:rsidRPr="00B572DC">
        <w:rPr>
          <w:rFonts w:ascii="Book Antiqua" w:hAnsi="Book Antiqua"/>
          <w:bCs/>
        </w:rPr>
        <w:t>Univ</w:t>
      </w:r>
      <w:proofErr w:type="spellEnd"/>
      <w:r w:rsidRPr="00B572DC">
        <w:rPr>
          <w:rFonts w:ascii="Book Antiqua" w:hAnsi="Book Antiqua"/>
          <w:bCs/>
        </w:rPr>
        <w:t xml:space="preserve"> of Miami donated large number of US State Session laws; Wayne State, very large donation of US State Supreme Court Reports; Iowa State University, State Attorney General and Opinions Reports; </w:t>
      </w:r>
      <w:proofErr w:type="spellStart"/>
      <w:r w:rsidRPr="00B572DC">
        <w:rPr>
          <w:rFonts w:ascii="Book Antiqua" w:hAnsi="Book Antiqua"/>
          <w:bCs/>
        </w:rPr>
        <w:t>Univ</w:t>
      </w:r>
      <w:proofErr w:type="spellEnd"/>
      <w:r w:rsidRPr="00B572DC">
        <w:rPr>
          <w:rFonts w:ascii="Book Antiqua" w:hAnsi="Book Antiqua"/>
          <w:bCs/>
        </w:rPr>
        <w:t xml:space="preserve"> of Hawaii, GPO titles</w:t>
      </w:r>
      <w:r w:rsidR="001F2F8F" w:rsidRPr="00B572DC">
        <w:rPr>
          <w:rFonts w:ascii="Book Antiqua" w:hAnsi="Book Antiqua"/>
          <w:bCs/>
        </w:rPr>
        <w:t xml:space="preserve">, New York City Bar Library donated a large amount of Africa and South/Central American content and Center for Research Libraries </w:t>
      </w:r>
      <w:r w:rsidR="00B572DC">
        <w:rPr>
          <w:rFonts w:ascii="Book Antiqua" w:hAnsi="Book Antiqua"/>
          <w:bCs/>
        </w:rPr>
        <w:t xml:space="preserve"> ‘CRL’ </w:t>
      </w:r>
      <w:r w:rsidR="001F2F8F" w:rsidRPr="00B572DC">
        <w:rPr>
          <w:rFonts w:ascii="Book Antiqua" w:hAnsi="Book Antiqua"/>
          <w:bCs/>
        </w:rPr>
        <w:t xml:space="preserve">donated </w:t>
      </w:r>
      <w:r w:rsidR="00A736C4" w:rsidRPr="00B572DC">
        <w:rPr>
          <w:rFonts w:ascii="Book Antiqua" w:hAnsi="Book Antiqua"/>
          <w:bCs/>
        </w:rPr>
        <w:t>State &amp; House Journals for each of the U.S. States</w:t>
      </w:r>
      <w:r w:rsidRPr="00B572DC">
        <w:rPr>
          <w:rFonts w:ascii="Book Antiqua" w:hAnsi="Book Antiqua"/>
          <w:bCs/>
        </w:rPr>
        <w:t>)</w:t>
      </w:r>
      <w:r w:rsidR="00A736C4" w:rsidRPr="00B572DC">
        <w:rPr>
          <w:rFonts w:ascii="Book Antiqua" w:hAnsi="Book Antiqua"/>
          <w:bCs/>
        </w:rPr>
        <w:t>.</w:t>
      </w:r>
    </w:p>
    <w:p w:rsidR="004B299C" w:rsidRPr="00E8797E" w:rsidRDefault="004B299C" w:rsidP="00011912">
      <w:pPr>
        <w:numPr>
          <w:ilvl w:val="1"/>
          <w:numId w:val="1"/>
        </w:numPr>
        <w:tabs>
          <w:tab w:val="left" w:pos="3690"/>
        </w:tabs>
        <w:ind w:left="3690"/>
        <w:rPr>
          <w:rFonts w:ascii="Book Antiqua" w:hAnsi="Book Antiqua"/>
        </w:rPr>
      </w:pPr>
      <w:r>
        <w:rPr>
          <w:rFonts w:ascii="Book Antiqua" w:hAnsi="Book Antiqua"/>
        </w:rPr>
        <w:t>in 2010, formed Global Resources Law Partnership with CRL</w:t>
      </w:r>
    </w:p>
    <w:p w:rsidR="00011912" w:rsidRPr="00E8797E" w:rsidRDefault="00011912" w:rsidP="00011912">
      <w:pPr>
        <w:numPr>
          <w:ilvl w:val="1"/>
          <w:numId w:val="1"/>
        </w:numPr>
        <w:tabs>
          <w:tab w:val="left" w:pos="3690"/>
        </w:tabs>
        <w:ind w:left="3690"/>
        <w:rPr>
          <w:rFonts w:ascii="Book Antiqua" w:hAnsi="Book Antiqua"/>
        </w:rPr>
      </w:pPr>
      <w:r w:rsidRPr="00E8797E">
        <w:rPr>
          <w:rFonts w:ascii="Book Antiqua" w:hAnsi="Book Antiqua"/>
        </w:rPr>
        <w:t xml:space="preserve">multi-format preservation includes:  original paper blocks of scanned books – </w:t>
      </w:r>
      <w:proofErr w:type="spellStart"/>
      <w:r w:rsidRPr="00E8797E">
        <w:rPr>
          <w:rFonts w:ascii="Book Antiqua" w:hAnsi="Book Antiqua"/>
        </w:rPr>
        <w:t>archivally</w:t>
      </w:r>
      <w:proofErr w:type="spellEnd"/>
      <w:r w:rsidRPr="00E8797E">
        <w:rPr>
          <w:rFonts w:ascii="Book Antiqua" w:hAnsi="Book Antiqua"/>
        </w:rPr>
        <w:t xml:space="preserve"> wrapped and  preserved in ideal dark-archive storage; S</w:t>
      </w:r>
      <w:r w:rsidR="001E6CD5">
        <w:rPr>
          <w:rFonts w:ascii="Book Antiqua" w:hAnsi="Book Antiqua"/>
        </w:rPr>
        <w:t xml:space="preserve">ilver Halide Masters; and 3 sites which store </w:t>
      </w:r>
      <w:r w:rsidRPr="00E8797E">
        <w:rPr>
          <w:rFonts w:ascii="Book Antiqua" w:hAnsi="Book Antiqua"/>
        </w:rPr>
        <w:t>digital images</w:t>
      </w:r>
    </w:p>
    <w:p w:rsidR="00011912" w:rsidRPr="00E8797E" w:rsidRDefault="00011912" w:rsidP="00011912">
      <w:pPr>
        <w:numPr>
          <w:ilvl w:val="0"/>
          <w:numId w:val="1"/>
        </w:numPr>
        <w:ind w:left="2880"/>
        <w:rPr>
          <w:rFonts w:ascii="Book Antiqua" w:hAnsi="Book Antiqua"/>
        </w:rPr>
      </w:pPr>
      <w:r w:rsidRPr="00E8797E">
        <w:rPr>
          <w:rFonts w:ascii="Book Antiqua" w:hAnsi="Book Antiqua"/>
          <w:b/>
          <w:bCs/>
        </w:rPr>
        <w:t>Permanent Preservation  in the Salt Mines in Kansas</w:t>
      </w:r>
    </w:p>
    <w:p w:rsidR="004B299C" w:rsidRDefault="004B299C" w:rsidP="004B299C">
      <w:pPr>
        <w:numPr>
          <w:ilvl w:val="1"/>
          <w:numId w:val="1"/>
        </w:numPr>
        <w:tabs>
          <w:tab w:val="left" w:pos="3690"/>
        </w:tabs>
        <w:ind w:left="3690"/>
        <w:rPr>
          <w:rFonts w:ascii="Book Antiqua" w:hAnsi="Book Antiqua"/>
        </w:rPr>
      </w:pPr>
      <w:r>
        <w:rPr>
          <w:rFonts w:ascii="Book Antiqua" w:hAnsi="Book Antiqua"/>
          <w:bCs/>
        </w:rPr>
        <w:t>v</w:t>
      </w:r>
      <w:r w:rsidRPr="00E8797E">
        <w:rPr>
          <w:rFonts w:ascii="Book Antiqua" w:hAnsi="Book Antiqua"/>
          <w:bCs/>
        </w:rPr>
        <w:t>etted at the page-level, only “Satisfactory” volumes to the salt mines</w:t>
      </w:r>
      <w:r w:rsidR="00556C6A">
        <w:rPr>
          <w:rFonts w:ascii="Book Antiqua" w:hAnsi="Book Antiqua"/>
        </w:rPr>
        <w:t>; defined as</w:t>
      </w:r>
      <w:r w:rsidRPr="00E8797E">
        <w:rPr>
          <w:rFonts w:ascii="Book Antiqua" w:hAnsi="Book Antiqua"/>
        </w:rPr>
        <w:t>:  “no missing and/or partial pages and the volume condition indicates it could be scanned again</w:t>
      </w:r>
      <w:r w:rsidR="00556C6A">
        <w:rPr>
          <w:rFonts w:ascii="Book Antiqua" w:hAnsi="Book Antiqua"/>
        </w:rPr>
        <w:t>”</w:t>
      </w:r>
      <w:r w:rsidRPr="00E8797E">
        <w:rPr>
          <w:rFonts w:ascii="Book Antiqua" w:hAnsi="Book Antiqua"/>
        </w:rPr>
        <w:t xml:space="preserve"> </w:t>
      </w:r>
    </w:p>
    <w:p w:rsidR="004B299C" w:rsidRPr="00E8797E" w:rsidRDefault="004B299C" w:rsidP="004B299C">
      <w:pPr>
        <w:numPr>
          <w:ilvl w:val="1"/>
          <w:numId w:val="1"/>
        </w:numPr>
        <w:tabs>
          <w:tab w:val="left" w:pos="3690"/>
        </w:tabs>
        <w:ind w:left="3690"/>
        <w:rPr>
          <w:rFonts w:ascii="Book Antiqua" w:hAnsi="Book Antiqua"/>
        </w:rPr>
      </w:pPr>
      <w:r>
        <w:rPr>
          <w:rFonts w:ascii="Book Antiqua" w:hAnsi="Book Antiqua"/>
        </w:rPr>
        <w:t>c</w:t>
      </w:r>
      <w:r w:rsidRPr="00E8797E">
        <w:rPr>
          <w:rFonts w:ascii="Book Antiqua" w:hAnsi="Book Antiqua"/>
        </w:rPr>
        <w:t>ontracted with Underground Vaults  &amp; Storage (Jan 2007 to Dec 2026)</w:t>
      </w:r>
    </w:p>
    <w:p w:rsidR="00011912" w:rsidRPr="00E8797E" w:rsidRDefault="00F15187" w:rsidP="00011912">
      <w:pPr>
        <w:numPr>
          <w:ilvl w:val="2"/>
          <w:numId w:val="1"/>
        </w:numPr>
        <w:ind w:left="4500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e</w:t>
      </w:r>
      <w:r w:rsidR="00011912" w:rsidRPr="00E8797E">
        <w:rPr>
          <w:rFonts w:ascii="Book Antiqua" w:hAnsi="Book Antiqua"/>
        </w:rPr>
        <w:t xml:space="preserve">ncased in 400 </w:t>
      </w:r>
      <w:proofErr w:type="spellStart"/>
      <w:r w:rsidR="00011912" w:rsidRPr="00E8797E">
        <w:rPr>
          <w:rFonts w:ascii="Book Antiqua" w:hAnsi="Book Antiqua"/>
        </w:rPr>
        <w:t>ft</w:t>
      </w:r>
      <w:proofErr w:type="spellEnd"/>
      <w:r w:rsidR="00011912" w:rsidRPr="00E8797E">
        <w:rPr>
          <w:rFonts w:ascii="Book Antiqua" w:hAnsi="Book Antiqua"/>
        </w:rPr>
        <w:t xml:space="preserve"> thick solid rock salt, located 650 </w:t>
      </w:r>
      <w:proofErr w:type="spellStart"/>
      <w:r w:rsidR="00011912" w:rsidRPr="00E8797E">
        <w:rPr>
          <w:rFonts w:ascii="Book Antiqua" w:hAnsi="Book Antiqua"/>
        </w:rPr>
        <w:t>ft</w:t>
      </w:r>
      <w:proofErr w:type="spellEnd"/>
      <w:r w:rsidR="00011912" w:rsidRPr="00E8797E">
        <w:rPr>
          <w:rFonts w:ascii="Book Antiqua" w:hAnsi="Book Antiqua"/>
        </w:rPr>
        <w:t xml:space="preserve"> below earth’s surface,  underground temperature is 70F with humidity level of 45%, accessible only by vertical freight elevator</w:t>
      </w:r>
    </w:p>
    <w:p w:rsidR="00011912" w:rsidRPr="00E8797E" w:rsidRDefault="00011912" w:rsidP="00011912">
      <w:pPr>
        <w:numPr>
          <w:ilvl w:val="2"/>
          <w:numId w:val="1"/>
        </w:numPr>
        <w:ind w:left="2340"/>
        <w:rPr>
          <w:rFonts w:ascii="Book Antiqua" w:hAnsi="Book Antiqua"/>
        </w:rPr>
      </w:pPr>
      <w:r w:rsidRPr="00E8797E">
        <w:rPr>
          <w:rFonts w:ascii="Book Antiqua" w:hAnsi="Book Antiqua"/>
        </w:rPr>
        <w:t>“Fort Knox” security measures like biometric scans, video cameras, redundant authorizations, steel vault doors, blind passwords, anonymous storage, restricted personnel access, infrared monitors</w:t>
      </w:r>
    </w:p>
    <w:p w:rsidR="00011912" w:rsidRPr="00945945" w:rsidRDefault="00F741E5" w:rsidP="00011912">
      <w:pPr>
        <w:numPr>
          <w:ilvl w:val="2"/>
          <w:numId w:val="1"/>
        </w:numPr>
        <w:ind w:left="2340"/>
        <w:rPr>
          <w:rFonts w:ascii="Book Antiqua" w:hAnsi="Book Antiqua"/>
        </w:rPr>
      </w:pPr>
      <w:proofErr w:type="gramStart"/>
      <w:r w:rsidRPr="00945945">
        <w:rPr>
          <w:rFonts w:ascii="Book Antiqua" w:hAnsi="Book Antiqua"/>
        </w:rPr>
        <w:t>a</w:t>
      </w:r>
      <w:r w:rsidR="00011912" w:rsidRPr="00945945">
        <w:rPr>
          <w:rFonts w:ascii="Book Antiqua" w:hAnsi="Book Antiqua"/>
        </w:rPr>
        <w:t>ccess</w:t>
      </w:r>
      <w:proofErr w:type="gramEnd"/>
      <w:r w:rsidR="00011912" w:rsidRPr="00945945">
        <w:rPr>
          <w:rFonts w:ascii="Book Antiqua" w:hAnsi="Book Antiqua"/>
        </w:rPr>
        <w:t xml:space="preserve"> to 10,000 cubic feet of storage was exceeded</w:t>
      </w:r>
      <w:r w:rsidRPr="00945945">
        <w:rPr>
          <w:rFonts w:ascii="Book Antiqua" w:hAnsi="Book Antiqua"/>
        </w:rPr>
        <w:t xml:space="preserve"> in 2015</w:t>
      </w:r>
      <w:r w:rsidR="0023520F" w:rsidRPr="00945945">
        <w:rPr>
          <w:rFonts w:ascii="Book Antiqua" w:hAnsi="Book Antiqua"/>
        </w:rPr>
        <w:t>,</w:t>
      </w:r>
      <w:r w:rsidRPr="00945945">
        <w:rPr>
          <w:rFonts w:ascii="Book Antiqua" w:hAnsi="Book Antiqua"/>
        </w:rPr>
        <w:t xml:space="preserve"> </w:t>
      </w:r>
      <w:r w:rsidR="0023520F" w:rsidRPr="00945945">
        <w:rPr>
          <w:rFonts w:ascii="Book Antiqua" w:hAnsi="Book Antiqua"/>
        </w:rPr>
        <w:t>LLMC is currently occupying</w:t>
      </w:r>
      <w:r w:rsidRPr="00945945">
        <w:rPr>
          <w:rFonts w:ascii="Book Antiqua" w:hAnsi="Book Antiqua"/>
        </w:rPr>
        <w:t xml:space="preserve"> 1</w:t>
      </w:r>
      <w:r w:rsidR="0023520F" w:rsidRPr="00945945">
        <w:rPr>
          <w:rFonts w:ascii="Book Antiqua" w:hAnsi="Book Antiqua"/>
        </w:rPr>
        <w:t>2</w:t>
      </w:r>
      <w:r w:rsidRPr="00945945">
        <w:rPr>
          <w:rFonts w:ascii="Book Antiqua" w:hAnsi="Book Antiqua"/>
        </w:rPr>
        <w:t>,</w:t>
      </w:r>
      <w:r w:rsidR="0023520F" w:rsidRPr="00945945">
        <w:rPr>
          <w:rFonts w:ascii="Book Antiqua" w:hAnsi="Book Antiqua"/>
        </w:rPr>
        <w:t>287</w:t>
      </w:r>
      <w:r w:rsidRPr="00945945">
        <w:rPr>
          <w:rFonts w:ascii="Book Antiqua" w:hAnsi="Book Antiqua"/>
        </w:rPr>
        <w:t xml:space="preserve"> cubic feet and growing!</w:t>
      </w:r>
    </w:p>
    <w:p w:rsidR="00011912" w:rsidRPr="00E8797E" w:rsidRDefault="00F741E5" w:rsidP="00011912">
      <w:pPr>
        <w:numPr>
          <w:ilvl w:val="2"/>
          <w:numId w:val="1"/>
        </w:numPr>
        <w:ind w:left="2340"/>
        <w:rPr>
          <w:rFonts w:ascii="Book Antiqua" w:hAnsi="Book Antiqua"/>
        </w:rPr>
      </w:pPr>
      <w:r>
        <w:rPr>
          <w:rFonts w:ascii="Book Antiqua" w:hAnsi="Book Antiqua"/>
        </w:rPr>
        <w:t>salt mine costs</w:t>
      </w:r>
      <w:r w:rsidR="00011912" w:rsidRPr="00E8797E">
        <w:rPr>
          <w:rFonts w:ascii="Book Antiqua" w:hAnsi="Book Antiqua"/>
        </w:rPr>
        <w:t xml:space="preserve"> include: minimum annual f</w:t>
      </w:r>
      <w:r w:rsidR="00354D86">
        <w:rPr>
          <w:rFonts w:ascii="Book Antiqua" w:hAnsi="Book Antiqua"/>
        </w:rPr>
        <w:t>ee for storage $20,000/year + $1.65</w:t>
      </w:r>
      <w:r w:rsidR="00011912" w:rsidRPr="00E8797E">
        <w:rPr>
          <w:rFonts w:ascii="Book Antiqua" w:hAnsi="Book Antiqua"/>
        </w:rPr>
        <w:t xml:space="preserve">/per cubic </w:t>
      </w:r>
      <w:proofErr w:type="spellStart"/>
      <w:r w:rsidR="00011912" w:rsidRPr="00E8797E">
        <w:rPr>
          <w:rFonts w:ascii="Book Antiqua" w:hAnsi="Book Antiqua"/>
        </w:rPr>
        <w:t>ft</w:t>
      </w:r>
      <w:proofErr w:type="spellEnd"/>
      <w:r w:rsidR="00011912" w:rsidRPr="00E8797E">
        <w:rPr>
          <w:rFonts w:ascii="Book Antiqua" w:hAnsi="Book Antiqua"/>
        </w:rPr>
        <w:t xml:space="preserve"> over 10,000;  ingest expense $.50/box; retrieval expense $2.75/box</w:t>
      </w:r>
    </w:p>
    <w:p w:rsidR="00011912" w:rsidRPr="00E8797E" w:rsidRDefault="00F741E5" w:rsidP="00011912">
      <w:pPr>
        <w:numPr>
          <w:ilvl w:val="2"/>
          <w:numId w:val="1"/>
        </w:numPr>
        <w:ind w:left="2340"/>
        <w:rPr>
          <w:rFonts w:ascii="Book Antiqua" w:hAnsi="Book Antiqua"/>
        </w:rPr>
      </w:pPr>
      <w:r>
        <w:rPr>
          <w:rFonts w:ascii="Book Antiqua" w:hAnsi="Book Antiqua"/>
        </w:rPr>
        <w:t>operatio</w:t>
      </w:r>
      <w:r w:rsidRPr="00945945">
        <w:rPr>
          <w:rFonts w:ascii="Book Antiqua" w:hAnsi="Book Antiqua"/>
        </w:rPr>
        <w:t>n and quality c</w:t>
      </w:r>
      <w:r w:rsidR="00011912" w:rsidRPr="00945945">
        <w:rPr>
          <w:rFonts w:ascii="Book Antiqua" w:hAnsi="Book Antiqua"/>
        </w:rPr>
        <w:t xml:space="preserve">ontrol covers: standardized shipment boxes (10x12x15 inch double walled box); currently, </w:t>
      </w:r>
      <w:r w:rsidR="00594405" w:rsidRPr="00945945">
        <w:rPr>
          <w:rFonts w:ascii="Book Antiqua" w:hAnsi="Book Antiqua"/>
        </w:rPr>
        <w:t>9,600</w:t>
      </w:r>
      <w:r w:rsidR="00011912" w:rsidRPr="00945945">
        <w:rPr>
          <w:rFonts w:ascii="Book Antiqua" w:hAnsi="Book Antiqua"/>
        </w:rPr>
        <w:t xml:space="preserve"> boxes at salt mines (</w:t>
      </w:r>
      <w:r w:rsidR="00594405" w:rsidRPr="00945945">
        <w:rPr>
          <w:rFonts w:ascii="Book Antiqua" w:hAnsi="Book Antiqua"/>
        </w:rPr>
        <w:t>currently have 76 b</w:t>
      </w:r>
      <w:r w:rsidR="00945945" w:rsidRPr="00945945">
        <w:rPr>
          <w:rFonts w:ascii="Book Antiqua" w:hAnsi="Book Antiqua"/>
        </w:rPr>
        <w:t>oxes in-house, waiting to fill</w:t>
      </w:r>
      <w:r w:rsidR="00594405" w:rsidRPr="00945945">
        <w:rPr>
          <w:rFonts w:ascii="Book Antiqua" w:hAnsi="Book Antiqua"/>
        </w:rPr>
        <w:t xml:space="preserve"> a pallet</w:t>
      </w:r>
      <w:r w:rsidRPr="00945945">
        <w:rPr>
          <w:rFonts w:ascii="Book Antiqua" w:hAnsi="Book Antiqua"/>
        </w:rPr>
        <w:t xml:space="preserve">); </w:t>
      </w:r>
      <w:r w:rsidR="00945945" w:rsidRPr="00945945">
        <w:rPr>
          <w:rFonts w:ascii="Book Antiqua" w:hAnsi="Book Antiqua"/>
        </w:rPr>
        <w:t>includes</w:t>
      </w:r>
      <w:r w:rsidR="0094594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tracking n</w:t>
      </w:r>
      <w:r w:rsidR="00011912" w:rsidRPr="00E8797E">
        <w:rPr>
          <w:rFonts w:ascii="Book Antiqua" w:hAnsi="Book Antiqua"/>
        </w:rPr>
        <w:t>umb</w:t>
      </w:r>
      <w:r w:rsidR="00011912">
        <w:rPr>
          <w:rFonts w:ascii="Book Antiqua" w:hAnsi="Book Antiqua"/>
        </w:rPr>
        <w:t>ers and Location Control Report</w:t>
      </w:r>
      <w:r w:rsidR="004347A5">
        <w:rPr>
          <w:rFonts w:ascii="Book Antiqua" w:hAnsi="Book Antiqua"/>
        </w:rPr>
        <w:t xml:space="preserve"> </w:t>
      </w:r>
    </w:p>
    <w:p w:rsidR="00011912" w:rsidRPr="00E8797E" w:rsidRDefault="00011912" w:rsidP="00011912">
      <w:pPr>
        <w:numPr>
          <w:ilvl w:val="0"/>
          <w:numId w:val="1"/>
        </w:numPr>
        <w:rPr>
          <w:rFonts w:ascii="Book Antiqua" w:hAnsi="Book Antiqua"/>
        </w:rPr>
      </w:pPr>
      <w:r w:rsidRPr="00E8797E">
        <w:rPr>
          <w:rFonts w:ascii="Book Antiqua" w:hAnsi="Book Antiqua"/>
          <w:b/>
          <w:bCs/>
        </w:rPr>
        <w:t>Bu</w:t>
      </w:r>
      <w:r w:rsidR="00F741E5">
        <w:rPr>
          <w:rFonts w:ascii="Book Antiqua" w:hAnsi="Book Antiqua"/>
          <w:b/>
          <w:bCs/>
        </w:rPr>
        <w:t>siness Model – Preservation is i</w:t>
      </w:r>
      <w:r w:rsidRPr="00E8797E">
        <w:rPr>
          <w:rFonts w:ascii="Book Antiqua" w:hAnsi="Book Antiqua"/>
          <w:b/>
          <w:bCs/>
        </w:rPr>
        <w:t>ntegral to LLMC Digital</w:t>
      </w:r>
      <w:r w:rsidR="00F741E5">
        <w:rPr>
          <w:rFonts w:ascii="Book Antiqua" w:hAnsi="Book Antiqua"/>
          <w:b/>
          <w:bCs/>
        </w:rPr>
        <w:t>’s</w:t>
      </w:r>
      <w:r w:rsidRPr="00E8797E">
        <w:rPr>
          <w:rFonts w:ascii="Book Antiqua" w:hAnsi="Book Antiqua"/>
          <w:b/>
          <w:bCs/>
        </w:rPr>
        <w:t xml:space="preserve"> Mission</w:t>
      </w:r>
    </w:p>
    <w:p w:rsidR="00011912" w:rsidRPr="00E8797E" w:rsidRDefault="00F741E5" w:rsidP="00011912">
      <w:pPr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p</w:t>
      </w:r>
      <w:r w:rsidR="00011912" w:rsidRPr="00E8797E">
        <w:rPr>
          <w:rFonts w:ascii="Book Antiqua" w:hAnsi="Book Antiqua"/>
        </w:rPr>
        <w:t xml:space="preserve">reservation costs part of our general operations budget (primarily subscription revenue) </w:t>
      </w:r>
    </w:p>
    <w:p w:rsidR="00011912" w:rsidRPr="00E8797E" w:rsidRDefault="00011912" w:rsidP="00011912">
      <w:pPr>
        <w:numPr>
          <w:ilvl w:val="0"/>
          <w:numId w:val="1"/>
        </w:numPr>
        <w:rPr>
          <w:rFonts w:ascii="Book Antiqua" w:hAnsi="Book Antiqua"/>
          <w:b/>
        </w:rPr>
      </w:pPr>
      <w:r w:rsidRPr="00E8797E">
        <w:rPr>
          <w:rFonts w:ascii="Book Antiqua" w:hAnsi="Book Antiqua"/>
          <w:b/>
        </w:rPr>
        <w:t>Other Highlights</w:t>
      </w:r>
    </w:p>
    <w:p w:rsidR="00011912" w:rsidRPr="00E8797E" w:rsidRDefault="00011912" w:rsidP="00011912">
      <w:pPr>
        <w:numPr>
          <w:ilvl w:val="1"/>
          <w:numId w:val="1"/>
        </w:numPr>
        <w:rPr>
          <w:rFonts w:ascii="Book Antiqua" w:hAnsi="Book Antiqua"/>
        </w:rPr>
      </w:pPr>
      <w:r w:rsidRPr="00E8797E">
        <w:rPr>
          <w:rFonts w:ascii="Book Antiqua" w:hAnsi="Book Antiqua"/>
        </w:rPr>
        <w:t xml:space="preserve">LLMC Digital prioritizes content in the Public Domain, so </w:t>
      </w:r>
      <w:r w:rsidR="00606B0A">
        <w:rPr>
          <w:rFonts w:ascii="Book Antiqua" w:hAnsi="Book Antiqua"/>
        </w:rPr>
        <w:t xml:space="preserve">approx. 72% of </w:t>
      </w:r>
      <w:r w:rsidR="00F741E5">
        <w:rPr>
          <w:rFonts w:ascii="Book Antiqua" w:hAnsi="Book Antiqua"/>
        </w:rPr>
        <w:t>publication dates for books</w:t>
      </w:r>
      <w:r w:rsidR="00606B0A">
        <w:rPr>
          <w:rFonts w:ascii="Book Antiqua" w:hAnsi="Book Antiqua"/>
        </w:rPr>
        <w:t xml:space="preserve"> in the salt mines are </w:t>
      </w:r>
      <w:r w:rsidRPr="00E8797E">
        <w:rPr>
          <w:rFonts w:ascii="Book Antiqua" w:hAnsi="Book Antiqua"/>
        </w:rPr>
        <w:t xml:space="preserve">prior to 1923 (examples: Title: </w:t>
      </w:r>
      <w:proofErr w:type="spellStart"/>
      <w:r w:rsidRPr="00E8797E">
        <w:rPr>
          <w:rFonts w:ascii="Book Antiqua" w:hAnsi="Book Antiqua"/>
        </w:rPr>
        <w:t>Kelyng</w:t>
      </w:r>
      <w:proofErr w:type="spellEnd"/>
      <w:r w:rsidRPr="00E8797E">
        <w:rPr>
          <w:rFonts w:ascii="Book Antiqua" w:hAnsi="Book Antiqua"/>
        </w:rPr>
        <w:t>, J., King’s Bench Reports 1662-69, consisting of cases in the reign of King Charles II, published 1708; Title: Tindal, Four Discourses, 1709, consisting of discourses on politics and government, international law, freedom of religion, and freedom of the press)</w:t>
      </w:r>
    </w:p>
    <w:p w:rsidR="00011912" w:rsidRDefault="00F741E5" w:rsidP="00011912">
      <w:pPr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p</w:t>
      </w:r>
      <w:r w:rsidR="00011912" w:rsidRPr="00E8797E">
        <w:rPr>
          <w:rFonts w:ascii="Book Antiqua" w:hAnsi="Book Antiqua"/>
        </w:rPr>
        <w:t>reserve in various editions of titles (example: New York, Johnson’s Reports, 3 editions)</w:t>
      </w:r>
    </w:p>
    <w:p w:rsidR="00A44537" w:rsidRPr="00945945" w:rsidRDefault="00FF692D" w:rsidP="00011912">
      <w:pPr>
        <w:numPr>
          <w:ilvl w:val="1"/>
          <w:numId w:val="1"/>
        </w:numPr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most</w:t>
      </w:r>
      <w:proofErr w:type="gramEnd"/>
      <w:r>
        <w:rPr>
          <w:rFonts w:ascii="Book Antiqua" w:hAnsi="Book Antiqua"/>
        </w:rPr>
        <w:t xml:space="preserve"> content in the salt mines is in English; however, other languages represented include:  </w:t>
      </w:r>
      <w:r w:rsidRPr="00945945">
        <w:rPr>
          <w:rFonts w:ascii="Book Antiqua" w:hAnsi="Book Antiqua"/>
        </w:rPr>
        <w:t>Latin, Spanish, French, Portuguese, Dutch, German, Japanese and Burmese.</w:t>
      </w:r>
    </w:p>
    <w:p w:rsidR="00011912" w:rsidRPr="00945945" w:rsidRDefault="00F741E5" w:rsidP="00011912">
      <w:pPr>
        <w:numPr>
          <w:ilvl w:val="1"/>
          <w:numId w:val="1"/>
        </w:numPr>
        <w:rPr>
          <w:rFonts w:ascii="Book Antiqua" w:hAnsi="Book Antiqua"/>
        </w:rPr>
      </w:pPr>
      <w:r w:rsidRPr="00945945">
        <w:rPr>
          <w:rFonts w:ascii="Book Antiqua" w:hAnsi="Book Antiqua"/>
        </w:rPr>
        <w:t>g</w:t>
      </w:r>
      <w:r w:rsidR="00011912" w:rsidRPr="00945945">
        <w:rPr>
          <w:rFonts w:ascii="Book Antiqua" w:hAnsi="Book Antiqua"/>
        </w:rPr>
        <w:t xml:space="preserve">ap-filling </w:t>
      </w:r>
      <w:r w:rsidR="00A44537" w:rsidRPr="00945945">
        <w:rPr>
          <w:rFonts w:ascii="Book Antiqua" w:hAnsi="Book Antiqua"/>
        </w:rPr>
        <w:t xml:space="preserve">of missing volumes in a collection </w:t>
      </w:r>
      <w:r w:rsidR="00011912" w:rsidRPr="00945945">
        <w:rPr>
          <w:rFonts w:ascii="Book Antiqua" w:hAnsi="Book Antiqua"/>
        </w:rPr>
        <w:t>is a priority (examples:  leverag</w:t>
      </w:r>
      <w:r w:rsidR="00A44537" w:rsidRPr="00945945">
        <w:rPr>
          <w:rFonts w:ascii="Book Antiqua" w:hAnsi="Book Antiqua"/>
        </w:rPr>
        <w:t>e</w:t>
      </w:r>
      <w:r w:rsidR="00011912" w:rsidRPr="00945945">
        <w:rPr>
          <w:rFonts w:ascii="Book Antiqua" w:hAnsi="Book Antiqua"/>
        </w:rPr>
        <w:t xml:space="preserve"> the extensive LLMC fiche collection, most recently US Attorney General and HI Collection</w:t>
      </w:r>
      <w:r w:rsidR="00945945" w:rsidRPr="00945945">
        <w:rPr>
          <w:rFonts w:ascii="Book Antiqua" w:hAnsi="Book Antiqua"/>
        </w:rPr>
        <w:t>;</w:t>
      </w:r>
      <w:r w:rsidR="008238EA" w:rsidRPr="00945945">
        <w:rPr>
          <w:rFonts w:ascii="Book Antiqua" w:hAnsi="Book Antiqua"/>
        </w:rPr>
        <w:t xml:space="preserve"> </w:t>
      </w:r>
      <w:r w:rsidR="00A44537" w:rsidRPr="00945945">
        <w:rPr>
          <w:rFonts w:ascii="Book Antiqua" w:hAnsi="Book Antiqua"/>
        </w:rPr>
        <w:t>Maryland State Law Library donating</w:t>
      </w:r>
      <w:r w:rsidR="00011912" w:rsidRPr="00945945">
        <w:rPr>
          <w:rFonts w:ascii="Book Antiqua" w:hAnsi="Book Antiqua"/>
        </w:rPr>
        <w:t xml:space="preserve"> </w:t>
      </w:r>
      <w:r w:rsidRPr="00945945">
        <w:rPr>
          <w:rFonts w:ascii="Book Antiqua" w:hAnsi="Book Antiqua"/>
        </w:rPr>
        <w:t xml:space="preserve">print copies of </w:t>
      </w:r>
      <w:r w:rsidR="00011912" w:rsidRPr="00945945">
        <w:rPr>
          <w:rFonts w:ascii="Book Antiqua" w:hAnsi="Book Antiqua"/>
        </w:rPr>
        <w:t>US State Reporters</w:t>
      </w:r>
      <w:r w:rsidR="00945945" w:rsidRPr="00945945">
        <w:rPr>
          <w:rFonts w:ascii="Book Antiqua" w:hAnsi="Book Antiqua"/>
        </w:rPr>
        <w:t xml:space="preserve">; </w:t>
      </w:r>
      <w:r w:rsidR="008238EA" w:rsidRPr="00945945">
        <w:rPr>
          <w:rFonts w:ascii="Book Antiqua" w:hAnsi="Book Antiqua"/>
        </w:rPr>
        <w:t>Washington State Law Library has donated numerous volumes to fill our Statutes &amp; Codes as well as State se</w:t>
      </w:r>
      <w:r w:rsidR="00945945" w:rsidRPr="00945945">
        <w:rPr>
          <w:rFonts w:ascii="Book Antiqua" w:hAnsi="Book Antiqua"/>
        </w:rPr>
        <w:t>ssion laws;</w:t>
      </w:r>
      <w:r w:rsidR="008238EA" w:rsidRPr="00945945">
        <w:rPr>
          <w:rFonts w:ascii="Book Antiqua" w:hAnsi="Book Antiqua"/>
        </w:rPr>
        <w:t xml:space="preserve"> Barry University School of law has donated GPO content and the Supreme Court of Ohio Law Library has also donated GPO content.</w:t>
      </w:r>
      <w:r w:rsidR="00011912" w:rsidRPr="00945945">
        <w:rPr>
          <w:rFonts w:ascii="Book Antiqua" w:hAnsi="Book Antiqua"/>
        </w:rPr>
        <w:t>)</w:t>
      </w:r>
    </w:p>
    <w:p w:rsidR="00011912" w:rsidRPr="00E8797E" w:rsidRDefault="008C6626" w:rsidP="00011912">
      <w:pPr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a</w:t>
      </w:r>
      <w:r w:rsidR="00011912">
        <w:rPr>
          <w:rFonts w:ascii="Book Antiqua" w:hAnsi="Book Antiqua"/>
        </w:rPr>
        <w:t>ll LLMC Digital holdings in salt mines are reported</w:t>
      </w:r>
      <w:r w:rsidR="00011912" w:rsidRPr="00E8797E">
        <w:rPr>
          <w:rFonts w:ascii="Book Antiqua" w:hAnsi="Book Antiqua"/>
        </w:rPr>
        <w:t xml:space="preserve"> regularly to </w:t>
      </w:r>
      <w:r w:rsidR="00011912">
        <w:rPr>
          <w:rFonts w:ascii="Book Antiqua" w:hAnsi="Book Antiqua"/>
        </w:rPr>
        <w:t xml:space="preserve">CRL for availability in </w:t>
      </w:r>
      <w:r w:rsidR="00011912" w:rsidRPr="00E8797E">
        <w:rPr>
          <w:rFonts w:ascii="Book Antiqua" w:hAnsi="Book Antiqua"/>
        </w:rPr>
        <w:t>Legal PAPR</w:t>
      </w:r>
      <w:r w:rsidR="00011912">
        <w:rPr>
          <w:rFonts w:ascii="Book Antiqua" w:hAnsi="Book Antiqua"/>
        </w:rPr>
        <w:t>, along with information reported by Columbia Law Library and the University of Chicago; other law libraries are pending</w:t>
      </w:r>
    </w:p>
    <w:p w:rsidR="00011912" w:rsidRPr="00E8797E" w:rsidRDefault="00011912" w:rsidP="00011912">
      <w:pPr>
        <w:rPr>
          <w:rFonts w:ascii="Book Antiqua" w:hAnsi="Book Antiqua"/>
        </w:rPr>
      </w:pPr>
      <w:r w:rsidRPr="00E8797E">
        <w:rPr>
          <w:rFonts w:ascii="Book Antiqua" w:hAnsi="Book Antiqua"/>
          <w:u w:val="single"/>
        </w:rPr>
        <w:t>LLMC Digital Contact</w:t>
      </w:r>
      <w:r w:rsidRPr="00E8797E">
        <w:rPr>
          <w:rFonts w:ascii="Book Antiqua" w:hAnsi="Book Antiqua"/>
        </w:rPr>
        <w:t xml:space="preserve">: Kathleen Richman, Executive Director </w:t>
      </w:r>
      <w:proofErr w:type="gramStart"/>
      <w:r w:rsidRPr="00E8797E">
        <w:rPr>
          <w:rFonts w:ascii="Book Antiqua" w:hAnsi="Book Antiqua"/>
        </w:rPr>
        <w:t>email</w:t>
      </w:r>
      <w:proofErr w:type="gramEnd"/>
      <w:r w:rsidRPr="00E8797E">
        <w:rPr>
          <w:rFonts w:ascii="Book Antiqua" w:hAnsi="Book Antiqua"/>
        </w:rPr>
        <w:t xml:space="preserve"> </w:t>
      </w:r>
      <w:hyperlink r:id="rId10" w:history="1">
        <w:r w:rsidR="00354D86" w:rsidRPr="00FA7046">
          <w:rPr>
            <w:rStyle w:val="Hyperlink"/>
            <w:rFonts w:ascii="Book Antiqua" w:hAnsi="Book Antiqua"/>
          </w:rPr>
          <w:t>kathleenr@llmc.com</w:t>
        </w:r>
      </w:hyperlink>
      <w:r w:rsidR="00354D86">
        <w:rPr>
          <w:rFonts w:ascii="Book Antiqua" w:hAnsi="Book Antiqua"/>
        </w:rPr>
        <w:t xml:space="preserve"> </w:t>
      </w:r>
    </w:p>
    <w:p w:rsidR="00011912" w:rsidRPr="00E8797E" w:rsidRDefault="00354D86" w:rsidP="00011912">
      <w:pPr>
        <w:rPr>
          <w:rFonts w:ascii="Book Antiqua" w:hAnsi="Book Antiqua"/>
        </w:rPr>
      </w:pPr>
      <w:r>
        <w:rPr>
          <w:rFonts w:ascii="Book Antiqua" w:hAnsi="Book Antiqua"/>
          <w:u w:val="single"/>
        </w:rPr>
        <w:t xml:space="preserve">Updated </w:t>
      </w:r>
      <w:r w:rsidR="00011912" w:rsidRPr="00E8797E">
        <w:rPr>
          <w:rFonts w:ascii="Book Antiqua" w:hAnsi="Book Antiqua"/>
          <w:u w:val="single"/>
        </w:rPr>
        <w:t>for</w:t>
      </w:r>
      <w:r w:rsidR="00011912" w:rsidRPr="00E8797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 PAN in January, 2016</w:t>
      </w:r>
    </w:p>
    <w:p w:rsidR="00967E76" w:rsidRDefault="00967E76" w:rsidP="00967E76">
      <w:pPr>
        <w:ind w:left="2790"/>
      </w:pPr>
    </w:p>
    <w:sectPr w:rsidR="00967E76" w:rsidSect="00011912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EC5" w:rsidRDefault="004D1EC5" w:rsidP="00967E76">
      <w:pPr>
        <w:spacing w:after="0" w:line="240" w:lineRule="auto"/>
      </w:pPr>
      <w:r>
        <w:separator/>
      </w:r>
    </w:p>
  </w:endnote>
  <w:endnote w:type="continuationSeparator" w:id="0">
    <w:p w:rsidR="004D1EC5" w:rsidRDefault="004D1EC5" w:rsidP="00967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EC5" w:rsidRDefault="004D1EC5" w:rsidP="00967E76">
      <w:pPr>
        <w:spacing w:after="0" w:line="240" w:lineRule="auto"/>
      </w:pPr>
      <w:r>
        <w:separator/>
      </w:r>
    </w:p>
  </w:footnote>
  <w:footnote w:type="continuationSeparator" w:id="0">
    <w:p w:rsidR="004D1EC5" w:rsidRDefault="004D1EC5" w:rsidP="00967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0D47"/>
    <w:multiLevelType w:val="hybridMultilevel"/>
    <w:tmpl w:val="3C14264A"/>
    <w:lvl w:ilvl="0" w:tplc="67B4B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8C5396">
      <w:start w:val="19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B86C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3804E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7A27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50C4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4C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2E3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501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E76"/>
    <w:rsid w:val="0000191C"/>
    <w:rsid w:val="00011912"/>
    <w:rsid w:val="000548D0"/>
    <w:rsid w:val="001E6CD5"/>
    <w:rsid w:val="001F2F8F"/>
    <w:rsid w:val="0023520F"/>
    <w:rsid w:val="00335D91"/>
    <w:rsid w:val="00354D86"/>
    <w:rsid w:val="003E7133"/>
    <w:rsid w:val="004347A5"/>
    <w:rsid w:val="004B299C"/>
    <w:rsid w:val="004D1EC5"/>
    <w:rsid w:val="004F762A"/>
    <w:rsid w:val="00502D02"/>
    <w:rsid w:val="00555C4B"/>
    <w:rsid w:val="00556C6A"/>
    <w:rsid w:val="00594405"/>
    <w:rsid w:val="005B02FA"/>
    <w:rsid w:val="00606B0A"/>
    <w:rsid w:val="00701A42"/>
    <w:rsid w:val="007E53AC"/>
    <w:rsid w:val="008238EA"/>
    <w:rsid w:val="008331B9"/>
    <w:rsid w:val="00852C1F"/>
    <w:rsid w:val="008875D7"/>
    <w:rsid w:val="008A53E4"/>
    <w:rsid w:val="008B325F"/>
    <w:rsid w:val="008C6626"/>
    <w:rsid w:val="00945945"/>
    <w:rsid w:val="00967E76"/>
    <w:rsid w:val="009D6E37"/>
    <w:rsid w:val="009F5B24"/>
    <w:rsid w:val="00A44537"/>
    <w:rsid w:val="00A736C4"/>
    <w:rsid w:val="00B0652B"/>
    <w:rsid w:val="00B572DC"/>
    <w:rsid w:val="00B66FC7"/>
    <w:rsid w:val="00C85313"/>
    <w:rsid w:val="00DC5F9A"/>
    <w:rsid w:val="00E6163C"/>
    <w:rsid w:val="00F15187"/>
    <w:rsid w:val="00F30BCE"/>
    <w:rsid w:val="00F741E5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E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7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E76"/>
  </w:style>
  <w:style w:type="paragraph" w:styleId="Footer">
    <w:name w:val="footer"/>
    <w:basedOn w:val="Normal"/>
    <w:link w:val="FooterChar"/>
    <w:uiPriority w:val="99"/>
    <w:unhideWhenUsed/>
    <w:rsid w:val="00967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E76"/>
  </w:style>
  <w:style w:type="character" w:styleId="Hyperlink">
    <w:name w:val="Hyperlink"/>
    <w:basedOn w:val="DefaultParagraphFont"/>
    <w:uiPriority w:val="99"/>
    <w:unhideWhenUsed/>
    <w:rsid w:val="000119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E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7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E76"/>
  </w:style>
  <w:style w:type="paragraph" w:styleId="Footer">
    <w:name w:val="footer"/>
    <w:basedOn w:val="Normal"/>
    <w:link w:val="FooterChar"/>
    <w:uiPriority w:val="99"/>
    <w:unhideWhenUsed/>
    <w:rsid w:val="00967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E76"/>
  </w:style>
  <w:style w:type="character" w:styleId="Hyperlink">
    <w:name w:val="Hyperlink"/>
    <w:basedOn w:val="DefaultParagraphFont"/>
    <w:uiPriority w:val="99"/>
    <w:unhideWhenUsed/>
    <w:rsid w:val="000119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thleenr@llmc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lm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Spencer Bowman</dc:creator>
  <cp:lastModifiedBy>Kathleen Richman</cp:lastModifiedBy>
  <cp:revision>2</cp:revision>
  <cp:lastPrinted>2015-06-24T03:33:00Z</cp:lastPrinted>
  <dcterms:created xsi:type="dcterms:W3CDTF">2016-01-08T22:24:00Z</dcterms:created>
  <dcterms:modified xsi:type="dcterms:W3CDTF">2016-01-08T22:24:00Z</dcterms:modified>
</cp:coreProperties>
</file>